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1DE18" w14:textId="77777777" w:rsidR="004E2189" w:rsidRDefault="004E2189" w:rsidP="004E2189">
      <w:pPr>
        <w:pStyle w:val="Heading1"/>
        <w:jc w:val="center"/>
        <w:rPr>
          <w:b/>
          <w:sz w:val="22"/>
          <w:szCs w:val="22"/>
        </w:rPr>
      </w:pPr>
      <w:r>
        <w:rPr>
          <w:b/>
          <w:sz w:val="22"/>
          <w:szCs w:val="22"/>
        </w:rPr>
        <w:t>MINUTES OF THE LITTLEBURY PARISH COUNCIL MEETING</w:t>
      </w:r>
      <w:r>
        <w:rPr>
          <w:b/>
          <w:sz w:val="22"/>
          <w:szCs w:val="22"/>
        </w:rPr>
        <w:br/>
        <w:t xml:space="preserve"> HELD ON </w:t>
      </w:r>
      <w:r w:rsidRPr="006B5596">
        <w:rPr>
          <w:b/>
          <w:color w:val="000000" w:themeColor="text1"/>
          <w:sz w:val="22"/>
          <w:szCs w:val="22"/>
        </w:rPr>
        <w:t xml:space="preserve">WEDNESDAY </w:t>
      </w:r>
      <w:r>
        <w:rPr>
          <w:b/>
          <w:color w:val="000000" w:themeColor="text1"/>
          <w:sz w:val="22"/>
          <w:szCs w:val="22"/>
        </w:rPr>
        <w:t>14</w:t>
      </w:r>
      <w:r w:rsidRPr="009435B2">
        <w:rPr>
          <w:b/>
          <w:color w:val="000000" w:themeColor="text1"/>
          <w:sz w:val="22"/>
          <w:szCs w:val="22"/>
          <w:vertAlign w:val="superscript"/>
        </w:rPr>
        <w:t>th</w:t>
      </w:r>
      <w:r>
        <w:rPr>
          <w:b/>
          <w:color w:val="000000" w:themeColor="text1"/>
          <w:sz w:val="22"/>
          <w:szCs w:val="22"/>
        </w:rPr>
        <w:t xml:space="preserve"> JANUARY</w:t>
      </w:r>
      <w:r w:rsidRPr="006B5596">
        <w:rPr>
          <w:b/>
          <w:color w:val="000000" w:themeColor="text1"/>
          <w:sz w:val="22"/>
          <w:szCs w:val="22"/>
        </w:rPr>
        <w:t xml:space="preserve"> 202</w:t>
      </w:r>
      <w:r>
        <w:rPr>
          <w:b/>
          <w:color w:val="000000" w:themeColor="text1"/>
          <w:sz w:val="22"/>
          <w:szCs w:val="22"/>
        </w:rPr>
        <w:t>6</w:t>
      </w:r>
      <w:r w:rsidRPr="006B5596">
        <w:rPr>
          <w:b/>
          <w:color w:val="000000" w:themeColor="text1"/>
          <w:sz w:val="22"/>
          <w:szCs w:val="22"/>
        </w:rPr>
        <w:br/>
        <w:t>LITTLEBURY VILLAGE HALL, LITTLEBURY at 7.30 p</w:t>
      </w:r>
      <w:r>
        <w:rPr>
          <w:b/>
          <w:sz w:val="22"/>
          <w:szCs w:val="22"/>
        </w:rPr>
        <w:t>.m.</w:t>
      </w:r>
    </w:p>
    <w:p w14:paraId="5D020440" w14:textId="77777777" w:rsidR="004E2189" w:rsidRDefault="004E2189" w:rsidP="004E2189">
      <w:pPr>
        <w:pBdr>
          <w:top w:val="nil"/>
          <w:left w:val="nil"/>
          <w:bottom w:val="nil"/>
          <w:right w:val="nil"/>
          <w:between w:val="nil"/>
        </w:pBdr>
        <w:tabs>
          <w:tab w:val="left" w:pos="1560"/>
        </w:tabs>
        <w:rPr>
          <w:b/>
          <w:color w:val="000000"/>
          <w:sz w:val="22"/>
          <w:szCs w:val="22"/>
        </w:rPr>
      </w:pPr>
    </w:p>
    <w:p w14:paraId="3169FAAB" w14:textId="77777777" w:rsidR="004E2189" w:rsidRPr="00E978B3" w:rsidRDefault="004E2189" w:rsidP="004E2189">
      <w:pPr>
        <w:rPr>
          <w:bCs/>
          <w:color w:val="000000"/>
          <w:sz w:val="22"/>
          <w:szCs w:val="22"/>
          <w:u w:val="single"/>
        </w:rPr>
      </w:pPr>
      <w:r>
        <w:rPr>
          <w:b/>
          <w:color w:val="000000"/>
          <w:sz w:val="22"/>
          <w:szCs w:val="22"/>
        </w:rPr>
        <w:t xml:space="preserve">Present: </w:t>
      </w:r>
      <w:r>
        <w:rPr>
          <w:bCs/>
          <w:color w:val="000000"/>
          <w:sz w:val="22"/>
          <w:szCs w:val="22"/>
        </w:rPr>
        <w:t>Philip Marns, Mike Scott, John Broomfield, Steve Roberts, Jan Menell, Peter Rieck and Scott Rowling.</w:t>
      </w:r>
      <w:r>
        <w:rPr>
          <w:bCs/>
          <w:color w:val="000000"/>
          <w:sz w:val="22"/>
          <w:szCs w:val="22"/>
        </w:rPr>
        <w:br/>
      </w:r>
      <w:r>
        <w:rPr>
          <w:b/>
          <w:color w:val="000000"/>
          <w:sz w:val="22"/>
          <w:szCs w:val="22"/>
        </w:rPr>
        <w:t xml:space="preserve">Also Present: </w:t>
      </w:r>
      <w:r>
        <w:rPr>
          <w:bCs/>
          <w:color w:val="000000"/>
          <w:sz w:val="22"/>
          <w:szCs w:val="22"/>
        </w:rPr>
        <w:t>Jodie Rowlandson (Clerk)</w:t>
      </w:r>
      <w:r>
        <w:rPr>
          <w:bCs/>
          <w:color w:val="000000"/>
          <w:sz w:val="22"/>
          <w:szCs w:val="22"/>
        </w:rPr>
        <w:br/>
      </w:r>
      <w:r>
        <w:rPr>
          <w:b/>
          <w:color w:val="000000"/>
          <w:sz w:val="22"/>
          <w:szCs w:val="22"/>
        </w:rPr>
        <w:t>Public: 0</w:t>
      </w:r>
    </w:p>
    <w:p w14:paraId="3A09E432" w14:textId="77777777" w:rsidR="00677552" w:rsidRDefault="00677552">
      <w:pPr>
        <w:rPr>
          <w:b/>
          <w:sz w:val="22"/>
          <w:szCs w:val="22"/>
        </w:rPr>
      </w:pPr>
    </w:p>
    <w:tbl>
      <w:tblPr>
        <w:tblStyle w:val="a"/>
        <w:tblW w:w="903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8364"/>
      </w:tblGrid>
      <w:tr w:rsidR="00011D35" w14:paraId="2B319C34" w14:textId="3DDE7B08" w:rsidTr="00011D35">
        <w:tc>
          <w:tcPr>
            <w:tcW w:w="675" w:type="dxa"/>
          </w:tcPr>
          <w:p w14:paraId="37C8C88E" w14:textId="77777777" w:rsidR="00011D35" w:rsidRDefault="00011D35" w:rsidP="00683955">
            <w:pPr>
              <w:numPr>
                <w:ilvl w:val="0"/>
                <w:numId w:val="1"/>
              </w:numPr>
              <w:tabs>
                <w:tab w:val="left" w:pos="2694"/>
              </w:tabs>
              <w:jc w:val="both"/>
              <w:rPr>
                <w:b/>
                <w:sz w:val="22"/>
                <w:szCs w:val="22"/>
              </w:rPr>
            </w:pPr>
          </w:p>
        </w:tc>
        <w:tc>
          <w:tcPr>
            <w:tcW w:w="8364" w:type="dxa"/>
          </w:tcPr>
          <w:p w14:paraId="2CC2BEA3" w14:textId="29C96238" w:rsidR="00011D35" w:rsidRDefault="00011D35" w:rsidP="00683955">
            <w:pPr>
              <w:tabs>
                <w:tab w:val="left" w:pos="2694"/>
              </w:tabs>
              <w:rPr>
                <w:b/>
                <w:sz w:val="22"/>
                <w:szCs w:val="22"/>
              </w:rPr>
            </w:pPr>
            <w:r>
              <w:rPr>
                <w:b/>
                <w:sz w:val="22"/>
                <w:szCs w:val="22"/>
              </w:rPr>
              <w:t>Apologies for absence:</w:t>
            </w:r>
            <w:r>
              <w:rPr>
                <w:sz w:val="22"/>
                <w:szCs w:val="22"/>
              </w:rPr>
              <w:t xml:space="preserve"> </w:t>
            </w:r>
            <w:r w:rsidR="0079259D">
              <w:rPr>
                <w:sz w:val="22"/>
                <w:szCs w:val="22"/>
              </w:rPr>
              <w:t>Cllr Gadd</w:t>
            </w:r>
            <w:r>
              <w:rPr>
                <w:sz w:val="22"/>
                <w:szCs w:val="22"/>
              </w:rPr>
              <w:br/>
            </w:r>
          </w:p>
        </w:tc>
      </w:tr>
      <w:tr w:rsidR="00011D35" w:rsidRPr="00EC3D52" w14:paraId="71EF70CB" w14:textId="394B03C0" w:rsidTr="00011D35">
        <w:tc>
          <w:tcPr>
            <w:tcW w:w="675" w:type="dxa"/>
          </w:tcPr>
          <w:p w14:paraId="1014254D" w14:textId="77777777" w:rsidR="00011D35" w:rsidRDefault="00011D35" w:rsidP="00683955">
            <w:pPr>
              <w:numPr>
                <w:ilvl w:val="0"/>
                <w:numId w:val="1"/>
              </w:numPr>
              <w:tabs>
                <w:tab w:val="left" w:pos="2694"/>
              </w:tabs>
              <w:jc w:val="both"/>
              <w:rPr>
                <w:b/>
                <w:sz w:val="22"/>
                <w:szCs w:val="22"/>
              </w:rPr>
            </w:pPr>
          </w:p>
        </w:tc>
        <w:tc>
          <w:tcPr>
            <w:tcW w:w="8364" w:type="dxa"/>
          </w:tcPr>
          <w:p w14:paraId="57EFED27" w14:textId="6E4C7E9D" w:rsidR="00011D35" w:rsidRPr="00EC3D52" w:rsidRDefault="00011D35" w:rsidP="00683955">
            <w:pPr>
              <w:tabs>
                <w:tab w:val="left" w:pos="2694"/>
              </w:tabs>
              <w:rPr>
                <w:b/>
                <w:sz w:val="22"/>
                <w:szCs w:val="22"/>
              </w:rPr>
            </w:pPr>
            <w:r w:rsidRPr="006F36B0">
              <w:rPr>
                <w:b/>
                <w:bCs/>
                <w:sz w:val="22"/>
                <w:szCs w:val="22"/>
              </w:rPr>
              <w:t>Parish Council Vacancies:</w:t>
            </w:r>
          </w:p>
          <w:p w14:paraId="6FE7B63D" w14:textId="1C164356" w:rsidR="00011D35" w:rsidRPr="00EC3D52" w:rsidRDefault="00A925CE" w:rsidP="00683955">
            <w:pPr>
              <w:tabs>
                <w:tab w:val="left" w:pos="2694"/>
              </w:tabs>
              <w:rPr>
                <w:b/>
                <w:bCs/>
                <w:sz w:val="22"/>
                <w:szCs w:val="22"/>
              </w:rPr>
            </w:pPr>
            <w:r>
              <w:rPr>
                <w:sz w:val="22"/>
                <w:szCs w:val="22"/>
              </w:rPr>
              <w:t>Due to Deanna Richardson being unwell the PC have rolled her co-option over to the next meeting in February. Mike</w:t>
            </w:r>
            <w:r w:rsidR="001D0EEA">
              <w:rPr>
                <w:sz w:val="22"/>
                <w:szCs w:val="22"/>
              </w:rPr>
              <w:t xml:space="preserve"> Scott</w:t>
            </w:r>
            <w:r>
              <w:rPr>
                <w:sz w:val="22"/>
                <w:szCs w:val="22"/>
              </w:rPr>
              <w:t xml:space="preserve"> is to speak with her in the meantime.</w:t>
            </w:r>
          </w:p>
        </w:tc>
      </w:tr>
      <w:tr w:rsidR="00011D35" w:rsidRPr="00EC3D52" w14:paraId="229232AD" w14:textId="77777777" w:rsidTr="00011D35">
        <w:tc>
          <w:tcPr>
            <w:tcW w:w="675" w:type="dxa"/>
          </w:tcPr>
          <w:p w14:paraId="2EDE9BAE" w14:textId="77777777" w:rsidR="00011D35" w:rsidRDefault="00011D35" w:rsidP="00683955">
            <w:pPr>
              <w:numPr>
                <w:ilvl w:val="0"/>
                <w:numId w:val="1"/>
              </w:numPr>
              <w:tabs>
                <w:tab w:val="left" w:pos="2694"/>
              </w:tabs>
              <w:jc w:val="both"/>
              <w:rPr>
                <w:b/>
                <w:sz w:val="22"/>
                <w:szCs w:val="22"/>
              </w:rPr>
            </w:pPr>
          </w:p>
        </w:tc>
        <w:tc>
          <w:tcPr>
            <w:tcW w:w="8364" w:type="dxa"/>
          </w:tcPr>
          <w:p w14:paraId="2D07372E" w14:textId="798D529B" w:rsidR="00011D35" w:rsidRPr="00EC3D52" w:rsidRDefault="00011D35" w:rsidP="00683955">
            <w:pPr>
              <w:tabs>
                <w:tab w:val="left" w:pos="2694"/>
              </w:tabs>
              <w:rPr>
                <w:b/>
                <w:sz w:val="22"/>
                <w:szCs w:val="22"/>
              </w:rPr>
            </w:pPr>
            <w:r w:rsidRPr="00EC3D52">
              <w:rPr>
                <w:b/>
                <w:sz w:val="22"/>
                <w:szCs w:val="22"/>
              </w:rPr>
              <w:t xml:space="preserve">Public Participation (15 mins): </w:t>
            </w:r>
            <w:r>
              <w:rPr>
                <w:sz w:val="22"/>
                <w:szCs w:val="22"/>
              </w:rPr>
              <w:br/>
            </w:r>
            <w:r w:rsidR="00A925CE" w:rsidRPr="00A925CE">
              <w:rPr>
                <w:bCs/>
                <w:sz w:val="22"/>
                <w:szCs w:val="22"/>
              </w:rPr>
              <w:t>None</w:t>
            </w:r>
          </w:p>
        </w:tc>
      </w:tr>
      <w:tr w:rsidR="00011D35" w14:paraId="416CBF75" w14:textId="1869B055" w:rsidTr="00011D35">
        <w:tc>
          <w:tcPr>
            <w:tcW w:w="675" w:type="dxa"/>
          </w:tcPr>
          <w:p w14:paraId="28842E41" w14:textId="1C8D54E5" w:rsidR="00011D35" w:rsidRPr="00EC3D52" w:rsidRDefault="00011D35" w:rsidP="00683955">
            <w:pPr>
              <w:numPr>
                <w:ilvl w:val="0"/>
                <w:numId w:val="1"/>
              </w:numPr>
              <w:tabs>
                <w:tab w:val="left" w:pos="2694"/>
              </w:tabs>
              <w:jc w:val="both"/>
              <w:rPr>
                <w:b/>
                <w:sz w:val="22"/>
                <w:szCs w:val="22"/>
              </w:rPr>
            </w:pPr>
            <w:bookmarkStart w:id="0" w:name="_30j0zll" w:colFirst="0" w:colLast="0"/>
            <w:bookmarkEnd w:id="0"/>
          </w:p>
          <w:p w14:paraId="71EF3027" w14:textId="77777777" w:rsidR="00011D35" w:rsidRPr="00EC3D52" w:rsidRDefault="00011D35" w:rsidP="00683955">
            <w:pPr>
              <w:jc w:val="both"/>
              <w:rPr>
                <w:sz w:val="22"/>
                <w:szCs w:val="22"/>
              </w:rPr>
            </w:pPr>
          </w:p>
        </w:tc>
        <w:tc>
          <w:tcPr>
            <w:tcW w:w="8364" w:type="dxa"/>
          </w:tcPr>
          <w:p w14:paraId="3F9833B7" w14:textId="77777777" w:rsidR="00011D35" w:rsidRDefault="00011D35" w:rsidP="00683955">
            <w:pPr>
              <w:tabs>
                <w:tab w:val="left" w:pos="2694"/>
              </w:tabs>
              <w:rPr>
                <w:b/>
                <w:sz w:val="22"/>
                <w:szCs w:val="22"/>
              </w:rPr>
            </w:pPr>
            <w:r>
              <w:rPr>
                <w:b/>
                <w:sz w:val="22"/>
                <w:szCs w:val="22"/>
              </w:rPr>
              <w:t>Conflicts of Interest:</w:t>
            </w:r>
          </w:p>
          <w:p w14:paraId="00173F62" w14:textId="4D04CD3E" w:rsidR="005F76D6" w:rsidRPr="006F36B0" w:rsidRDefault="005F76D6" w:rsidP="00683955">
            <w:pPr>
              <w:tabs>
                <w:tab w:val="left" w:pos="2694"/>
              </w:tabs>
              <w:rPr>
                <w:b/>
                <w:sz w:val="22"/>
                <w:szCs w:val="22"/>
              </w:rPr>
            </w:pPr>
            <w:r w:rsidRPr="00A925CE">
              <w:rPr>
                <w:bCs/>
                <w:sz w:val="22"/>
                <w:szCs w:val="22"/>
              </w:rPr>
              <w:t>None</w:t>
            </w:r>
          </w:p>
        </w:tc>
      </w:tr>
      <w:tr w:rsidR="00011D35" w14:paraId="7EA4202D" w14:textId="70324B41" w:rsidTr="00011D35">
        <w:tc>
          <w:tcPr>
            <w:tcW w:w="675" w:type="dxa"/>
          </w:tcPr>
          <w:p w14:paraId="40F4D912" w14:textId="77777777" w:rsidR="00011D35" w:rsidRDefault="00011D35" w:rsidP="00683955">
            <w:pPr>
              <w:numPr>
                <w:ilvl w:val="0"/>
                <w:numId w:val="1"/>
              </w:numPr>
              <w:tabs>
                <w:tab w:val="left" w:pos="2694"/>
              </w:tabs>
              <w:jc w:val="both"/>
              <w:rPr>
                <w:b/>
                <w:sz w:val="22"/>
                <w:szCs w:val="22"/>
              </w:rPr>
            </w:pPr>
          </w:p>
        </w:tc>
        <w:tc>
          <w:tcPr>
            <w:tcW w:w="8364" w:type="dxa"/>
          </w:tcPr>
          <w:p w14:paraId="6BAA7326" w14:textId="347F8B31" w:rsidR="000B6D3A" w:rsidRDefault="00011D35" w:rsidP="000B6D3A">
            <w:pPr>
              <w:tabs>
                <w:tab w:val="left" w:pos="2694"/>
              </w:tabs>
              <w:rPr>
                <w:sz w:val="22"/>
                <w:szCs w:val="22"/>
              </w:rPr>
            </w:pPr>
            <w:r w:rsidRPr="006F36B0">
              <w:rPr>
                <w:b/>
                <w:bCs/>
                <w:sz w:val="22"/>
                <w:szCs w:val="22"/>
              </w:rPr>
              <w:t xml:space="preserve">Report from the County Councillor: </w:t>
            </w:r>
            <w:r w:rsidRPr="006F36B0">
              <w:rPr>
                <w:b/>
                <w:bCs/>
                <w:sz w:val="22"/>
                <w:szCs w:val="22"/>
              </w:rPr>
              <w:br/>
              <w:t>County Councillor:</w:t>
            </w:r>
            <w:r w:rsidR="000B6D3A">
              <w:rPr>
                <w:b/>
                <w:bCs/>
                <w:sz w:val="22"/>
                <w:szCs w:val="22"/>
              </w:rPr>
              <w:t xml:space="preserve"> </w:t>
            </w:r>
            <w:r w:rsidR="000B6D3A" w:rsidRPr="00465B32">
              <w:rPr>
                <w:sz w:val="22"/>
                <w:szCs w:val="22"/>
              </w:rPr>
              <w:t>£500 has been allocated from the Locality Fund for</w:t>
            </w:r>
            <w:r w:rsidR="000B6D3A">
              <w:rPr>
                <w:sz w:val="22"/>
                <w:szCs w:val="22"/>
              </w:rPr>
              <w:t xml:space="preserve"> use towards the new</w:t>
            </w:r>
            <w:r w:rsidR="000B6D3A" w:rsidRPr="00465B32">
              <w:rPr>
                <w:sz w:val="22"/>
                <w:szCs w:val="22"/>
              </w:rPr>
              <w:t xml:space="preserve"> VAS signs</w:t>
            </w:r>
            <w:r w:rsidR="000B6D3A">
              <w:rPr>
                <w:sz w:val="22"/>
                <w:szCs w:val="22"/>
              </w:rPr>
              <w:t xml:space="preserve">. </w:t>
            </w:r>
            <w:r w:rsidR="000B6D3A" w:rsidRPr="00465B32">
              <w:rPr>
                <w:sz w:val="22"/>
                <w:szCs w:val="22"/>
              </w:rPr>
              <w:t>On highways issues, Essex Highways has confirmed that a missing advance warning sign at Coploe Hill crossroads was delayed due to an undiscovered fuel pipeline but will be installed soon, along with reinstating a sign damaged in a January collision. An LHP meeting is scheduled for 19 January 2026, after which there may be an update on the Strethall Road sign. In education, a Cabinet decision has approved around £2m of s.106 funding for a new specialist SEND block for up to 40 pupils at Saffron Walden County High School, due for completion by August 2026</w:t>
            </w:r>
            <w:r w:rsidR="00C21BD3">
              <w:rPr>
                <w:sz w:val="22"/>
                <w:szCs w:val="22"/>
              </w:rPr>
              <w:t>.</w:t>
            </w:r>
          </w:p>
          <w:p w14:paraId="0C386773" w14:textId="6FB270FD" w:rsidR="00011D35" w:rsidRPr="006F36B0" w:rsidRDefault="00011D35" w:rsidP="00683955">
            <w:pPr>
              <w:tabs>
                <w:tab w:val="left" w:pos="2694"/>
              </w:tabs>
              <w:rPr>
                <w:b/>
                <w:bCs/>
                <w:sz w:val="22"/>
                <w:szCs w:val="22"/>
              </w:rPr>
            </w:pPr>
          </w:p>
        </w:tc>
      </w:tr>
      <w:tr w:rsidR="00011D35" w14:paraId="5A6FF860" w14:textId="64F0C0A4" w:rsidTr="00011D35">
        <w:tc>
          <w:tcPr>
            <w:tcW w:w="675" w:type="dxa"/>
          </w:tcPr>
          <w:p w14:paraId="03F9BCAD" w14:textId="77777777" w:rsidR="00011D35" w:rsidRDefault="00011D35" w:rsidP="00683955">
            <w:pPr>
              <w:numPr>
                <w:ilvl w:val="0"/>
                <w:numId w:val="1"/>
              </w:numPr>
              <w:tabs>
                <w:tab w:val="left" w:pos="2694"/>
              </w:tabs>
              <w:jc w:val="both"/>
              <w:rPr>
                <w:b/>
                <w:sz w:val="22"/>
                <w:szCs w:val="22"/>
              </w:rPr>
            </w:pPr>
          </w:p>
        </w:tc>
        <w:tc>
          <w:tcPr>
            <w:tcW w:w="8364" w:type="dxa"/>
          </w:tcPr>
          <w:p w14:paraId="1B2384CE" w14:textId="77777777" w:rsidR="006B0F8D" w:rsidRDefault="00011D35" w:rsidP="006B0F8D">
            <w:pPr>
              <w:tabs>
                <w:tab w:val="left" w:pos="2694"/>
              </w:tabs>
              <w:rPr>
                <w:sz w:val="22"/>
                <w:szCs w:val="22"/>
              </w:rPr>
            </w:pPr>
            <w:r w:rsidRPr="006F36B0">
              <w:rPr>
                <w:b/>
                <w:sz w:val="22"/>
                <w:szCs w:val="22"/>
              </w:rPr>
              <w:t xml:space="preserve">Approval of minutes: </w:t>
            </w:r>
            <w:r w:rsidR="006B0F8D" w:rsidRPr="006F36B0">
              <w:rPr>
                <w:sz w:val="22"/>
                <w:szCs w:val="22"/>
              </w:rPr>
              <w:t xml:space="preserve">Parish Council meeting held on </w:t>
            </w:r>
            <w:r w:rsidR="006B0F8D">
              <w:rPr>
                <w:sz w:val="22"/>
                <w:szCs w:val="22"/>
              </w:rPr>
              <w:t>10</w:t>
            </w:r>
            <w:r w:rsidR="006B0F8D" w:rsidRPr="006F36B0">
              <w:rPr>
                <w:sz w:val="22"/>
                <w:szCs w:val="22"/>
                <w:vertAlign w:val="superscript"/>
              </w:rPr>
              <w:t>th</w:t>
            </w:r>
            <w:r w:rsidR="006B0F8D" w:rsidRPr="006F36B0">
              <w:rPr>
                <w:sz w:val="22"/>
                <w:szCs w:val="22"/>
              </w:rPr>
              <w:t xml:space="preserve"> </w:t>
            </w:r>
            <w:r w:rsidR="006B0F8D">
              <w:rPr>
                <w:sz w:val="22"/>
                <w:szCs w:val="22"/>
              </w:rPr>
              <w:t>December</w:t>
            </w:r>
            <w:r w:rsidR="006B0F8D" w:rsidRPr="006F36B0">
              <w:rPr>
                <w:sz w:val="22"/>
                <w:szCs w:val="22"/>
              </w:rPr>
              <w:t>, 25.</w:t>
            </w:r>
          </w:p>
          <w:p w14:paraId="1EC7D998" w14:textId="19BF9103" w:rsidR="00011D35" w:rsidRDefault="006B0F8D" w:rsidP="006B0F8D">
            <w:pPr>
              <w:tabs>
                <w:tab w:val="left" w:pos="2694"/>
              </w:tabs>
              <w:rPr>
                <w:sz w:val="22"/>
                <w:szCs w:val="22"/>
              </w:rPr>
            </w:pPr>
            <w:r>
              <w:rPr>
                <w:color w:val="000000"/>
                <w:sz w:val="22"/>
                <w:szCs w:val="22"/>
              </w:rPr>
              <w:t xml:space="preserve">Approved with </w:t>
            </w:r>
            <w:r w:rsidR="004528C4">
              <w:rPr>
                <w:color w:val="000000"/>
                <w:sz w:val="22"/>
                <w:szCs w:val="22"/>
              </w:rPr>
              <w:t>minor</w:t>
            </w:r>
            <w:r>
              <w:rPr>
                <w:color w:val="000000"/>
                <w:sz w:val="22"/>
                <w:szCs w:val="22"/>
              </w:rPr>
              <w:t xml:space="preserve"> amendments. Signed by the Chair.</w:t>
            </w:r>
            <w:r w:rsidR="00011D35" w:rsidRPr="006F36B0">
              <w:rPr>
                <w:sz w:val="22"/>
                <w:szCs w:val="22"/>
              </w:rPr>
              <w:br/>
            </w:r>
          </w:p>
        </w:tc>
      </w:tr>
      <w:tr w:rsidR="00011D35" w:rsidRPr="00776983" w14:paraId="598435F0" w14:textId="2167D5D8" w:rsidTr="00011D35">
        <w:tc>
          <w:tcPr>
            <w:tcW w:w="675" w:type="dxa"/>
          </w:tcPr>
          <w:p w14:paraId="14985E9C" w14:textId="77777777" w:rsidR="00011D35" w:rsidRDefault="00011D35" w:rsidP="00683955">
            <w:pPr>
              <w:numPr>
                <w:ilvl w:val="0"/>
                <w:numId w:val="1"/>
              </w:numPr>
              <w:tabs>
                <w:tab w:val="left" w:pos="2694"/>
              </w:tabs>
              <w:jc w:val="both"/>
              <w:rPr>
                <w:b/>
                <w:sz w:val="22"/>
                <w:szCs w:val="22"/>
              </w:rPr>
            </w:pPr>
          </w:p>
        </w:tc>
        <w:tc>
          <w:tcPr>
            <w:tcW w:w="8364" w:type="dxa"/>
          </w:tcPr>
          <w:p w14:paraId="41C6E279" w14:textId="23E84789" w:rsidR="00011D35" w:rsidRDefault="00011D35" w:rsidP="00683955">
            <w:pPr>
              <w:tabs>
                <w:tab w:val="left" w:pos="2694"/>
              </w:tabs>
              <w:rPr>
                <w:b/>
                <w:sz w:val="22"/>
                <w:szCs w:val="22"/>
              </w:rPr>
            </w:pPr>
            <w:r w:rsidRPr="00891D3E">
              <w:rPr>
                <w:b/>
                <w:sz w:val="22"/>
                <w:szCs w:val="22"/>
              </w:rPr>
              <w:t>Matters/Actions arising from the m</w:t>
            </w:r>
            <w:r w:rsidR="006B08EA">
              <w:rPr>
                <w:b/>
                <w:sz w:val="22"/>
                <w:szCs w:val="22"/>
              </w:rPr>
              <w:t>inutes</w:t>
            </w:r>
            <w:r w:rsidRPr="00891D3E">
              <w:rPr>
                <w:b/>
                <w:sz w:val="22"/>
                <w:szCs w:val="22"/>
              </w:rPr>
              <w:t>:</w:t>
            </w:r>
          </w:p>
          <w:p w14:paraId="323A3684" w14:textId="77777777" w:rsidR="00161A6E" w:rsidRDefault="00161A6E" w:rsidP="00161A6E">
            <w:pPr>
              <w:rPr>
                <w:sz w:val="22"/>
                <w:szCs w:val="22"/>
              </w:rPr>
            </w:pPr>
            <w:r>
              <w:rPr>
                <w:sz w:val="22"/>
                <w:szCs w:val="22"/>
              </w:rPr>
              <w:t>a) Risk Register – The PC made significant progress on updating the Risk Register at a working group meeting last year and formally approved this updated version. Reviews of the Risk Register will take place regularly.</w:t>
            </w:r>
          </w:p>
          <w:p w14:paraId="7E4A45B5" w14:textId="1C0BA1CE" w:rsidR="00161A6E" w:rsidRDefault="00161A6E" w:rsidP="00161A6E">
            <w:pPr>
              <w:rPr>
                <w:bCs/>
                <w:color w:val="000000"/>
                <w:sz w:val="22"/>
                <w:szCs w:val="22"/>
              </w:rPr>
            </w:pPr>
            <w:r>
              <w:rPr>
                <w:sz w:val="22"/>
                <w:szCs w:val="22"/>
              </w:rPr>
              <w:t>b)</w:t>
            </w:r>
            <w:r>
              <w:rPr>
                <w:bCs/>
                <w:color w:val="000000"/>
                <w:sz w:val="22"/>
                <w:szCs w:val="22"/>
              </w:rPr>
              <w:t xml:space="preserve"> Space in Littlebury Village Hall shed for PC storage – Steve</w:t>
            </w:r>
            <w:r w:rsidR="00EC318C">
              <w:rPr>
                <w:bCs/>
                <w:color w:val="000000"/>
                <w:sz w:val="22"/>
                <w:szCs w:val="22"/>
              </w:rPr>
              <w:t xml:space="preserve"> Roberts</w:t>
            </w:r>
            <w:r>
              <w:rPr>
                <w:bCs/>
                <w:color w:val="000000"/>
                <w:sz w:val="22"/>
                <w:szCs w:val="22"/>
              </w:rPr>
              <w:t xml:space="preserve"> was shown the storage shed at the Village Hall. He believes there is ample space to store various items such as Litterpicking signs and goal nets. The steel shed appears to be reasonably weatherproof but may need a plastic storage box to protect against the deterioration of anything electrical like VAS cables</w:t>
            </w:r>
            <w:r w:rsidR="00C21BD3">
              <w:rPr>
                <w:bCs/>
                <w:color w:val="000000"/>
                <w:sz w:val="22"/>
                <w:szCs w:val="22"/>
              </w:rPr>
              <w:t>.</w:t>
            </w:r>
            <w:r>
              <w:rPr>
                <w:bCs/>
                <w:color w:val="000000"/>
                <w:sz w:val="22"/>
                <w:szCs w:val="22"/>
              </w:rPr>
              <w:t xml:space="preserve"> The PC agreed that items should be moved here as soon as possible. Steve is to seek clarification with Martyn Porter about the continued storage of the PC filing cabinet.</w:t>
            </w:r>
          </w:p>
          <w:p w14:paraId="02613635" w14:textId="4C620317" w:rsidR="00161A6E" w:rsidRDefault="00161A6E" w:rsidP="00161A6E">
            <w:pPr>
              <w:rPr>
                <w:bCs/>
                <w:color w:val="000000"/>
                <w:sz w:val="22"/>
                <w:szCs w:val="22"/>
              </w:rPr>
            </w:pPr>
            <w:r>
              <w:rPr>
                <w:bCs/>
                <w:color w:val="000000"/>
                <w:sz w:val="22"/>
                <w:szCs w:val="22"/>
              </w:rPr>
              <w:t xml:space="preserve">c) Cleaning of the War Memorial – Following a very high quote from Hermitage Memorials the Clerk is to seek more quotes to find something more reasonable. Advice has been sought from </w:t>
            </w:r>
            <w:r w:rsidR="004528C4">
              <w:rPr>
                <w:bCs/>
                <w:color w:val="000000"/>
                <w:sz w:val="22"/>
                <w:szCs w:val="22"/>
              </w:rPr>
              <w:t>s</w:t>
            </w:r>
            <w:r>
              <w:rPr>
                <w:bCs/>
                <w:color w:val="000000"/>
                <w:sz w:val="22"/>
                <w:szCs w:val="22"/>
              </w:rPr>
              <w:t>tonemasons regarding what products could be used should the job fall to the caretaker or volunteers.</w:t>
            </w:r>
          </w:p>
          <w:p w14:paraId="66692FB2" w14:textId="4443DD53" w:rsidR="00161A6E" w:rsidRDefault="00161A6E" w:rsidP="00161A6E">
            <w:pPr>
              <w:rPr>
                <w:bCs/>
                <w:color w:val="000000"/>
                <w:sz w:val="22"/>
                <w:szCs w:val="22"/>
              </w:rPr>
            </w:pPr>
            <w:r>
              <w:rPr>
                <w:bCs/>
                <w:color w:val="000000"/>
                <w:sz w:val="22"/>
                <w:szCs w:val="22"/>
              </w:rPr>
              <w:t xml:space="preserve">d) Footpaths in Littlebury Green – Jan </w:t>
            </w:r>
            <w:r w:rsidR="00092B27">
              <w:rPr>
                <w:bCs/>
                <w:color w:val="000000"/>
                <w:sz w:val="22"/>
                <w:szCs w:val="22"/>
              </w:rPr>
              <w:t xml:space="preserve">Menell </w:t>
            </w:r>
            <w:r>
              <w:rPr>
                <w:bCs/>
                <w:color w:val="000000"/>
                <w:sz w:val="22"/>
                <w:szCs w:val="22"/>
              </w:rPr>
              <w:t>reports that a footpath in Littlebury Green is in a bad state. The footpath next to the barn leading to Elmdon Lee has been plough</w:t>
            </w:r>
            <w:r w:rsidR="004528C4">
              <w:rPr>
                <w:bCs/>
                <w:color w:val="000000"/>
                <w:sz w:val="22"/>
                <w:szCs w:val="22"/>
              </w:rPr>
              <w:t>ed</w:t>
            </w:r>
            <w:r>
              <w:rPr>
                <w:bCs/>
                <w:color w:val="000000"/>
                <w:sz w:val="22"/>
                <w:szCs w:val="22"/>
              </w:rPr>
              <w:t xml:space="preserve"> and has a broken st</w:t>
            </w:r>
            <w:r w:rsidR="004528C4">
              <w:rPr>
                <w:bCs/>
                <w:color w:val="000000"/>
                <w:sz w:val="22"/>
                <w:szCs w:val="22"/>
              </w:rPr>
              <w:t>i</w:t>
            </w:r>
            <w:r>
              <w:rPr>
                <w:bCs/>
                <w:color w:val="000000"/>
                <w:sz w:val="22"/>
                <w:szCs w:val="22"/>
              </w:rPr>
              <w:t>le. Clerk is to report to ECC and Audley End Estates.</w:t>
            </w:r>
          </w:p>
          <w:p w14:paraId="34723115" w14:textId="73B3007C" w:rsidR="006B08EA" w:rsidRPr="00776983" w:rsidRDefault="006B08EA" w:rsidP="00161A6E">
            <w:r>
              <w:rPr>
                <w:bCs/>
                <w:color w:val="000000"/>
                <w:sz w:val="22"/>
                <w:szCs w:val="22"/>
              </w:rPr>
              <w:t xml:space="preserve">e) New Post for Village Sign </w:t>
            </w:r>
            <w:r w:rsidR="00CD5657">
              <w:rPr>
                <w:bCs/>
                <w:color w:val="000000"/>
                <w:sz w:val="22"/>
                <w:szCs w:val="22"/>
              </w:rPr>
              <w:t>–</w:t>
            </w:r>
            <w:r>
              <w:rPr>
                <w:bCs/>
                <w:color w:val="000000"/>
                <w:sz w:val="22"/>
                <w:szCs w:val="22"/>
              </w:rPr>
              <w:t xml:space="preserve"> </w:t>
            </w:r>
            <w:r w:rsidR="004E3B20">
              <w:rPr>
                <w:bCs/>
                <w:color w:val="000000"/>
                <w:sz w:val="22"/>
                <w:szCs w:val="22"/>
              </w:rPr>
              <w:t>T</w:t>
            </w:r>
            <w:r w:rsidR="004E3B20" w:rsidRPr="004E3B20">
              <w:rPr>
                <w:bCs/>
                <w:color w:val="000000"/>
                <w:sz w:val="22"/>
                <w:szCs w:val="22"/>
              </w:rPr>
              <w:t>he Second quote for this is expected shortly</w:t>
            </w:r>
            <w:r w:rsidR="00D270A5">
              <w:rPr>
                <w:bCs/>
                <w:color w:val="000000"/>
                <w:sz w:val="22"/>
                <w:szCs w:val="22"/>
              </w:rPr>
              <w:t xml:space="preserve"> and the PC hopes to have the sign back in it’s usual setting as soon as possible.</w:t>
            </w:r>
          </w:p>
        </w:tc>
      </w:tr>
      <w:tr w:rsidR="00011D35" w14:paraId="6CC46B14" w14:textId="57B0F163" w:rsidTr="00011D35">
        <w:tc>
          <w:tcPr>
            <w:tcW w:w="675" w:type="dxa"/>
          </w:tcPr>
          <w:p w14:paraId="3378C264" w14:textId="77777777" w:rsidR="00011D35" w:rsidRPr="00776983" w:rsidRDefault="00011D35" w:rsidP="00683955">
            <w:pPr>
              <w:numPr>
                <w:ilvl w:val="0"/>
                <w:numId w:val="1"/>
              </w:numPr>
              <w:tabs>
                <w:tab w:val="left" w:pos="2694"/>
              </w:tabs>
              <w:jc w:val="both"/>
              <w:rPr>
                <w:b/>
                <w:sz w:val="22"/>
                <w:szCs w:val="22"/>
              </w:rPr>
            </w:pPr>
          </w:p>
        </w:tc>
        <w:tc>
          <w:tcPr>
            <w:tcW w:w="8364" w:type="dxa"/>
          </w:tcPr>
          <w:p w14:paraId="76D818A6" w14:textId="0B019284" w:rsidR="00011D35" w:rsidRDefault="00011D35" w:rsidP="00683955">
            <w:pPr>
              <w:pStyle w:val="Heading2"/>
              <w:shd w:val="clear" w:color="auto" w:fill="FFFFFF"/>
              <w:jc w:val="left"/>
              <w:rPr>
                <w:b/>
                <w:sz w:val="22"/>
                <w:szCs w:val="22"/>
              </w:rPr>
            </w:pPr>
            <w:r>
              <w:rPr>
                <w:b/>
                <w:sz w:val="22"/>
                <w:szCs w:val="22"/>
              </w:rPr>
              <w:t>Planning</w:t>
            </w:r>
            <w:r>
              <w:rPr>
                <w:sz w:val="22"/>
                <w:szCs w:val="22"/>
              </w:rPr>
              <w:t>:</w:t>
            </w:r>
            <w:r>
              <w:rPr>
                <w:sz w:val="22"/>
                <w:szCs w:val="22"/>
              </w:rPr>
              <w:br/>
            </w:r>
            <w:r>
              <w:rPr>
                <w:b/>
                <w:sz w:val="22"/>
                <w:szCs w:val="22"/>
                <w:u w:val="none"/>
              </w:rPr>
              <w:t>a) For Discussion:</w:t>
            </w:r>
            <w:r>
              <w:rPr>
                <w:b/>
                <w:sz w:val="22"/>
                <w:szCs w:val="22"/>
              </w:rPr>
              <w:t xml:space="preserve"> </w:t>
            </w:r>
          </w:p>
          <w:p w14:paraId="4AB0E69D" w14:textId="6D64371E" w:rsidR="00011D35" w:rsidRPr="007D6D47" w:rsidRDefault="00011D35" w:rsidP="00683955">
            <w:pPr>
              <w:rPr>
                <w:b/>
                <w:sz w:val="22"/>
                <w:szCs w:val="22"/>
                <w:u w:val="single"/>
              </w:rPr>
            </w:pPr>
            <w:r w:rsidRPr="009F08CD">
              <w:rPr>
                <w:b/>
                <w:sz w:val="22"/>
                <w:szCs w:val="22"/>
                <w:u w:val="single"/>
              </w:rPr>
              <w:t>UTT/25/3422/NMA</w:t>
            </w:r>
            <w:r w:rsidRPr="007D6D47">
              <w:rPr>
                <w:b/>
                <w:sz w:val="22"/>
                <w:szCs w:val="22"/>
                <w:u w:val="single"/>
              </w:rPr>
              <w:t xml:space="preserve">- </w:t>
            </w:r>
            <w:r w:rsidRPr="00B74498">
              <w:rPr>
                <w:b/>
                <w:sz w:val="22"/>
                <w:szCs w:val="22"/>
                <w:u w:val="single"/>
              </w:rPr>
              <w:t>High Acre Catmere End Littlebury CB11 4XG</w:t>
            </w:r>
          </w:p>
          <w:p w14:paraId="05F3BA9A" w14:textId="77777777" w:rsidR="00011D35" w:rsidRDefault="00011D35" w:rsidP="00683955">
            <w:pPr>
              <w:rPr>
                <w:bCs/>
                <w:sz w:val="22"/>
                <w:szCs w:val="22"/>
              </w:rPr>
            </w:pPr>
            <w:r w:rsidRPr="00CF00B5">
              <w:rPr>
                <w:bCs/>
                <w:sz w:val="22"/>
                <w:szCs w:val="22"/>
              </w:rPr>
              <w:t xml:space="preserve">Non material amendment to UTT/25/0920/HHF - Outside Ground level reduced by 150mm to avoid damp issues, Cladding changed from horizontal timber to vertical timber &amp; brick </w:t>
            </w:r>
            <w:r w:rsidRPr="00CF00B5">
              <w:rPr>
                <w:bCs/>
                <w:sz w:val="22"/>
                <w:szCs w:val="22"/>
              </w:rPr>
              <w:lastRenderedPageBreak/>
              <w:t>plinth updated to suit, Glazing in North Elevation changed to accommodate room under stairs</w:t>
            </w:r>
          </w:p>
          <w:p w14:paraId="43DA363F" w14:textId="5192C09A" w:rsidR="00011D35" w:rsidRPr="00EA0B25" w:rsidRDefault="00011D35" w:rsidP="00683955">
            <w:r>
              <w:rPr>
                <w:b/>
                <w:sz w:val="22"/>
                <w:szCs w:val="22"/>
              </w:rPr>
              <w:t xml:space="preserve">b) Decisions: </w:t>
            </w:r>
            <w:r>
              <w:rPr>
                <w:b/>
                <w:sz w:val="22"/>
                <w:szCs w:val="22"/>
              </w:rPr>
              <w:br/>
            </w:r>
            <w:r w:rsidRPr="00EF48ED">
              <w:rPr>
                <w:bCs/>
                <w:sz w:val="22"/>
                <w:szCs w:val="22"/>
              </w:rPr>
              <w:t>None</w:t>
            </w:r>
          </w:p>
          <w:p w14:paraId="470ACB4F" w14:textId="255FF158" w:rsidR="00011D35" w:rsidRDefault="00011D35" w:rsidP="00683955">
            <w:pPr>
              <w:pStyle w:val="Heading2"/>
              <w:shd w:val="clear" w:color="auto" w:fill="FFFFFF"/>
              <w:jc w:val="left"/>
              <w:rPr>
                <w:b/>
                <w:sz w:val="22"/>
                <w:szCs w:val="22"/>
                <w:u w:val="none"/>
              </w:rPr>
            </w:pPr>
            <w:r>
              <w:rPr>
                <w:b/>
                <w:sz w:val="22"/>
                <w:szCs w:val="22"/>
                <w:u w:val="none"/>
              </w:rPr>
              <w:t>c</w:t>
            </w:r>
            <w:r w:rsidRPr="00576EF3">
              <w:rPr>
                <w:b/>
                <w:sz w:val="22"/>
                <w:szCs w:val="22"/>
                <w:u w:val="none"/>
              </w:rPr>
              <w:t>) Neighbourhood plan:</w:t>
            </w:r>
          </w:p>
          <w:p w14:paraId="3AC63D5C" w14:textId="3526849E" w:rsidR="00011D35" w:rsidRPr="00D4644F" w:rsidRDefault="00CB3C3F" w:rsidP="00683955">
            <w:pPr>
              <w:tabs>
                <w:tab w:val="left" w:pos="2694"/>
              </w:tabs>
              <w:rPr>
                <w:sz w:val="22"/>
                <w:szCs w:val="22"/>
              </w:rPr>
            </w:pPr>
            <w:r>
              <w:rPr>
                <w:sz w:val="22"/>
                <w:szCs w:val="22"/>
              </w:rPr>
              <w:t>The PC held an informal drop in meeting on Saturday 10</w:t>
            </w:r>
            <w:r w:rsidRPr="00D835A2">
              <w:rPr>
                <w:sz w:val="22"/>
                <w:szCs w:val="22"/>
                <w:vertAlign w:val="superscript"/>
              </w:rPr>
              <w:t>th</w:t>
            </w:r>
            <w:r>
              <w:rPr>
                <w:sz w:val="22"/>
                <w:szCs w:val="22"/>
              </w:rPr>
              <w:t xml:space="preserve"> January at Littlebury Village Hall. All the residents who came were engaged and showed an interest in assisting in some form. </w:t>
            </w:r>
            <w:r w:rsidR="004528C4">
              <w:rPr>
                <w:sz w:val="22"/>
                <w:szCs w:val="22"/>
              </w:rPr>
              <w:t>Most people attending offered to help</w:t>
            </w:r>
            <w:r w:rsidR="00D24D7C">
              <w:rPr>
                <w:sz w:val="22"/>
                <w:szCs w:val="22"/>
              </w:rPr>
              <w:t xml:space="preserve"> </w:t>
            </w:r>
            <w:r>
              <w:rPr>
                <w:sz w:val="22"/>
                <w:szCs w:val="22"/>
              </w:rPr>
              <w:t xml:space="preserve">and will be contacted by the Clerk. </w:t>
            </w:r>
            <w:r w:rsidR="004528C4">
              <w:rPr>
                <w:sz w:val="22"/>
                <w:szCs w:val="22"/>
              </w:rPr>
              <w:t>There is to be a short piece in February’s Village Views and a more detailed circular to accompany VV in March to explain what a Neighbourhood Plan is, how it will benefit the Parish and how this will be carried across regardless of local government reorganisation.</w:t>
            </w:r>
            <w:r>
              <w:rPr>
                <w:sz w:val="22"/>
                <w:szCs w:val="22"/>
              </w:rPr>
              <w:t xml:space="preserve"> As a result of the meeting we have the start of a Steering Group </w:t>
            </w:r>
            <w:r w:rsidR="004528C4">
              <w:rPr>
                <w:sz w:val="22"/>
                <w:szCs w:val="22"/>
              </w:rPr>
              <w:t xml:space="preserve">and will seek </w:t>
            </w:r>
            <w:r>
              <w:rPr>
                <w:sz w:val="22"/>
                <w:szCs w:val="22"/>
              </w:rPr>
              <w:t>more volunteers.</w:t>
            </w:r>
          </w:p>
        </w:tc>
      </w:tr>
      <w:tr w:rsidR="00011D35" w14:paraId="448C7044" w14:textId="469E36C6" w:rsidTr="00011D35">
        <w:tc>
          <w:tcPr>
            <w:tcW w:w="675" w:type="dxa"/>
          </w:tcPr>
          <w:p w14:paraId="1BAA4DA9" w14:textId="5DCA72D5" w:rsidR="00011D35" w:rsidRDefault="00011D35" w:rsidP="00683955">
            <w:pPr>
              <w:numPr>
                <w:ilvl w:val="0"/>
                <w:numId w:val="1"/>
              </w:numPr>
              <w:tabs>
                <w:tab w:val="left" w:pos="2694"/>
              </w:tabs>
              <w:jc w:val="both"/>
              <w:rPr>
                <w:b/>
                <w:sz w:val="22"/>
                <w:szCs w:val="22"/>
              </w:rPr>
            </w:pPr>
            <w:r>
              <w:rPr>
                <w:b/>
                <w:sz w:val="22"/>
                <w:szCs w:val="22"/>
              </w:rPr>
              <w:lastRenderedPageBreak/>
              <w:t xml:space="preserve"> </w:t>
            </w:r>
          </w:p>
        </w:tc>
        <w:tc>
          <w:tcPr>
            <w:tcW w:w="8364" w:type="dxa"/>
          </w:tcPr>
          <w:p w14:paraId="58B88FCF" w14:textId="2E2373A1" w:rsidR="00011D35" w:rsidRDefault="00011D35" w:rsidP="00683955">
            <w:pPr>
              <w:tabs>
                <w:tab w:val="left" w:pos="2694"/>
              </w:tabs>
              <w:rPr>
                <w:sz w:val="22"/>
                <w:szCs w:val="22"/>
              </w:rPr>
            </w:pPr>
            <w:r>
              <w:rPr>
                <w:b/>
                <w:sz w:val="22"/>
                <w:szCs w:val="22"/>
              </w:rPr>
              <w:t>External Meetings update:</w:t>
            </w:r>
          </w:p>
          <w:p w14:paraId="034F613D" w14:textId="570A1921" w:rsidR="00011D35" w:rsidRPr="00CF419C" w:rsidRDefault="00CF419C" w:rsidP="00CF419C">
            <w:pPr>
              <w:tabs>
                <w:tab w:val="left" w:pos="2694"/>
              </w:tabs>
              <w:rPr>
                <w:sz w:val="22"/>
                <w:szCs w:val="22"/>
              </w:rPr>
            </w:pPr>
            <w:r>
              <w:rPr>
                <w:sz w:val="22"/>
                <w:szCs w:val="22"/>
              </w:rPr>
              <w:t xml:space="preserve">a) </w:t>
            </w:r>
            <w:r w:rsidRPr="00A451F9">
              <w:rPr>
                <w:sz w:val="22"/>
                <w:szCs w:val="22"/>
              </w:rPr>
              <w:t>Queen’s Head – In December there was an informal meeting with</w:t>
            </w:r>
            <w:r w:rsidR="00D270A5">
              <w:rPr>
                <w:sz w:val="22"/>
                <w:szCs w:val="22"/>
              </w:rPr>
              <w:t xml:space="preserve"> a senior exe</w:t>
            </w:r>
            <w:r w:rsidR="00885F1D">
              <w:rPr>
                <w:sz w:val="22"/>
                <w:szCs w:val="22"/>
              </w:rPr>
              <w:t>cutive</w:t>
            </w:r>
            <w:r w:rsidRPr="00A451F9">
              <w:rPr>
                <w:sz w:val="22"/>
                <w:szCs w:val="22"/>
              </w:rPr>
              <w:t xml:space="preserve"> </w:t>
            </w:r>
            <w:r w:rsidR="00885F1D">
              <w:rPr>
                <w:sz w:val="22"/>
                <w:szCs w:val="22"/>
              </w:rPr>
              <w:t xml:space="preserve">of </w:t>
            </w:r>
            <w:r w:rsidRPr="00A451F9">
              <w:rPr>
                <w:sz w:val="22"/>
                <w:szCs w:val="22"/>
              </w:rPr>
              <w:t xml:space="preserve">UDC and a representative from each of the PC, Community Pub Group and Residents group. </w:t>
            </w:r>
            <w:r w:rsidR="00885F1D">
              <w:rPr>
                <w:sz w:val="22"/>
                <w:szCs w:val="22"/>
              </w:rPr>
              <w:t>The UDC</w:t>
            </w:r>
            <w:r w:rsidRPr="00A451F9">
              <w:rPr>
                <w:sz w:val="22"/>
                <w:szCs w:val="22"/>
              </w:rPr>
              <w:t xml:space="preserve"> has subsequently contacted the owner of the Queen’s Head pub</w:t>
            </w:r>
            <w:r>
              <w:rPr>
                <w:sz w:val="22"/>
                <w:szCs w:val="22"/>
              </w:rPr>
              <w:t>.</w:t>
            </w:r>
          </w:p>
        </w:tc>
      </w:tr>
      <w:tr w:rsidR="00011D35" w:rsidRPr="00A0780C" w14:paraId="30746305" w14:textId="79C76B88" w:rsidTr="00011D35">
        <w:trPr>
          <w:trHeight w:val="909"/>
        </w:trPr>
        <w:tc>
          <w:tcPr>
            <w:tcW w:w="675" w:type="dxa"/>
          </w:tcPr>
          <w:p w14:paraId="6F18269A" w14:textId="2F5D8910" w:rsidR="00011D35" w:rsidRDefault="00011D35" w:rsidP="00683955">
            <w:pPr>
              <w:numPr>
                <w:ilvl w:val="0"/>
                <w:numId w:val="1"/>
              </w:numPr>
              <w:tabs>
                <w:tab w:val="left" w:pos="2694"/>
              </w:tabs>
              <w:jc w:val="both"/>
              <w:rPr>
                <w:b/>
                <w:sz w:val="22"/>
                <w:szCs w:val="22"/>
              </w:rPr>
            </w:pPr>
            <w:r>
              <w:br w:type="page"/>
            </w:r>
            <w:r>
              <w:rPr>
                <w:b/>
                <w:sz w:val="22"/>
                <w:szCs w:val="22"/>
              </w:rPr>
              <w:t>☼</w:t>
            </w:r>
          </w:p>
        </w:tc>
        <w:tc>
          <w:tcPr>
            <w:tcW w:w="8364" w:type="dxa"/>
          </w:tcPr>
          <w:p w14:paraId="7294E648" w14:textId="77777777" w:rsidR="00011D35" w:rsidRDefault="00011D35" w:rsidP="00683955">
            <w:pPr>
              <w:rPr>
                <w:sz w:val="22"/>
                <w:szCs w:val="22"/>
              </w:rPr>
            </w:pPr>
            <w:r>
              <w:rPr>
                <w:b/>
                <w:sz w:val="22"/>
                <w:szCs w:val="22"/>
              </w:rPr>
              <w:t>Clerk’s update / Correspondence:</w:t>
            </w:r>
          </w:p>
          <w:p w14:paraId="7F25461B" w14:textId="77777777" w:rsidR="00C33CA5" w:rsidRDefault="00C33CA5" w:rsidP="00C33CA5">
            <w:pPr>
              <w:rPr>
                <w:sz w:val="22"/>
                <w:szCs w:val="22"/>
              </w:rPr>
            </w:pPr>
            <w:r>
              <w:rPr>
                <w:sz w:val="22"/>
                <w:szCs w:val="22"/>
              </w:rPr>
              <w:t>a) Gov.uk Email changeover – All but two Councillors are now on the gov email and Clerk will follow up to get those on soon.</w:t>
            </w:r>
          </w:p>
          <w:p w14:paraId="53FF7D16" w14:textId="1343E03C" w:rsidR="00C33CA5" w:rsidRDefault="00C33CA5" w:rsidP="00C33CA5">
            <w:pPr>
              <w:rPr>
                <w:sz w:val="22"/>
                <w:szCs w:val="22"/>
              </w:rPr>
            </w:pPr>
            <w:r>
              <w:rPr>
                <w:sz w:val="22"/>
                <w:szCs w:val="22"/>
              </w:rPr>
              <w:t xml:space="preserve">b) Internal Auditors – Clerk has received recommendations from the Clerks forum for a new Internal Auditor and has sourced two quotes. Councillors agreed to engage the services of Helen Symmons of </w:t>
            </w:r>
            <w:r w:rsidRPr="00AF5EEA">
              <w:rPr>
                <w:sz w:val="22"/>
                <w:szCs w:val="22"/>
              </w:rPr>
              <w:t>Legra Internal Audit Service</w:t>
            </w:r>
            <w:r>
              <w:rPr>
                <w:sz w:val="22"/>
                <w:szCs w:val="22"/>
              </w:rPr>
              <w:t xml:space="preserve">. Clerk to send </w:t>
            </w:r>
            <w:r w:rsidR="00885F1D">
              <w:rPr>
                <w:sz w:val="22"/>
                <w:szCs w:val="22"/>
              </w:rPr>
              <w:t xml:space="preserve">her </w:t>
            </w:r>
            <w:r>
              <w:rPr>
                <w:sz w:val="22"/>
                <w:szCs w:val="22"/>
              </w:rPr>
              <w:t>previous years reports</w:t>
            </w:r>
            <w:r w:rsidR="00885F1D">
              <w:rPr>
                <w:sz w:val="22"/>
                <w:szCs w:val="22"/>
              </w:rPr>
              <w:t xml:space="preserve"> for review</w:t>
            </w:r>
            <w:r>
              <w:rPr>
                <w:sz w:val="22"/>
                <w:szCs w:val="22"/>
              </w:rPr>
              <w:t xml:space="preserve"> and enquire whether a visit to a meeting is possible.</w:t>
            </w:r>
          </w:p>
          <w:p w14:paraId="0C8DE1DA" w14:textId="2E6AB9A2" w:rsidR="00011D35" w:rsidRPr="00A0780C" w:rsidRDefault="00C33CA5" w:rsidP="00C33CA5">
            <w:pPr>
              <w:rPr>
                <w:sz w:val="22"/>
                <w:szCs w:val="22"/>
              </w:rPr>
            </w:pPr>
            <w:r>
              <w:rPr>
                <w:sz w:val="22"/>
                <w:szCs w:val="22"/>
              </w:rPr>
              <w:t xml:space="preserve">c) Verge Contract – Peter </w:t>
            </w:r>
            <w:r w:rsidR="00173059">
              <w:rPr>
                <w:sz w:val="22"/>
                <w:szCs w:val="22"/>
              </w:rPr>
              <w:t xml:space="preserve">Rieck </w:t>
            </w:r>
            <w:r>
              <w:rPr>
                <w:sz w:val="22"/>
                <w:szCs w:val="22"/>
              </w:rPr>
              <w:t>has found no alternative tenders that would be suitable and so the PC has agreed to renew the contract with Simon Dudley. Item to be added to a summer agenda so alternative tenders can be looked into in plenty of time.</w:t>
            </w:r>
          </w:p>
        </w:tc>
      </w:tr>
      <w:tr w:rsidR="00011D35" w:rsidRPr="004F7DD7" w14:paraId="2CEDE3CC" w14:textId="3CEC7155" w:rsidTr="00011D35">
        <w:tc>
          <w:tcPr>
            <w:tcW w:w="675" w:type="dxa"/>
          </w:tcPr>
          <w:p w14:paraId="7C077F6B" w14:textId="122BBE03" w:rsidR="00011D35" w:rsidRDefault="00011D35" w:rsidP="00683955">
            <w:pPr>
              <w:numPr>
                <w:ilvl w:val="0"/>
                <w:numId w:val="1"/>
              </w:numPr>
              <w:tabs>
                <w:tab w:val="left" w:pos="2694"/>
              </w:tabs>
              <w:jc w:val="both"/>
              <w:rPr>
                <w:b/>
                <w:sz w:val="22"/>
                <w:szCs w:val="22"/>
              </w:rPr>
            </w:pPr>
          </w:p>
        </w:tc>
        <w:tc>
          <w:tcPr>
            <w:tcW w:w="8364" w:type="dxa"/>
          </w:tcPr>
          <w:p w14:paraId="46B02C73" w14:textId="77777777" w:rsidR="00011D35" w:rsidRDefault="00011D35" w:rsidP="00683955">
            <w:pPr>
              <w:rPr>
                <w:b/>
                <w:sz w:val="22"/>
                <w:szCs w:val="22"/>
              </w:rPr>
            </w:pPr>
            <w:r>
              <w:rPr>
                <w:b/>
                <w:sz w:val="22"/>
                <w:szCs w:val="22"/>
              </w:rPr>
              <w:t>Highways</w:t>
            </w:r>
          </w:p>
          <w:p w14:paraId="4F3E403F" w14:textId="28CBB7E8" w:rsidR="00011D35" w:rsidRPr="00924664" w:rsidRDefault="00582FA3" w:rsidP="00683955">
            <w:pPr>
              <w:rPr>
                <w:sz w:val="22"/>
                <w:szCs w:val="22"/>
              </w:rPr>
            </w:pPr>
            <w:r>
              <w:rPr>
                <w:sz w:val="22"/>
                <w:szCs w:val="22"/>
              </w:rPr>
              <w:t>a) Highways signs repairs – Philip</w:t>
            </w:r>
            <w:r w:rsidR="00BC4697">
              <w:rPr>
                <w:sz w:val="22"/>
                <w:szCs w:val="22"/>
              </w:rPr>
              <w:t xml:space="preserve"> Marns</w:t>
            </w:r>
            <w:r>
              <w:rPr>
                <w:sz w:val="22"/>
                <w:szCs w:val="22"/>
              </w:rPr>
              <w:t xml:space="preserve"> met with Saffron Signs last week and the PC is to send a full schedule of works of signs that need maintenance or repair in the Parish. PC is to ensure that Saffron Signs have the relevant Public Liability Insurance.</w:t>
            </w:r>
          </w:p>
        </w:tc>
      </w:tr>
      <w:tr w:rsidR="00011D35" w:rsidRPr="004F7DD7" w14:paraId="6828FA97" w14:textId="6743FA5C" w:rsidTr="00011D35">
        <w:tc>
          <w:tcPr>
            <w:tcW w:w="675" w:type="dxa"/>
          </w:tcPr>
          <w:p w14:paraId="2AD25BA5" w14:textId="77777777" w:rsidR="00011D35" w:rsidRDefault="00011D35" w:rsidP="00683955">
            <w:pPr>
              <w:numPr>
                <w:ilvl w:val="0"/>
                <w:numId w:val="1"/>
              </w:numPr>
              <w:tabs>
                <w:tab w:val="left" w:pos="2694"/>
              </w:tabs>
              <w:jc w:val="both"/>
              <w:rPr>
                <w:b/>
                <w:sz w:val="22"/>
                <w:szCs w:val="22"/>
              </w:rPr>
            </w:pPr>
          </w:p>
        </w:tc>
        <w:tc>
          <w:tcPr>
            <w:tcW w:w="8364" w:type="dxa"/>
          </w:tcPr>
          <w:p w14:paraId="33CC4228" w14:textId="77777777" w:rsidR="00B41A1D" w:rsidRDefault="00011D35" w:rsidP="00B41A1D">
            <w:pPr>
              <w:tabs>
                <w:tab w:val="left" w:pos="2694"/>
              </w:tabs>
              <w:rPr>
                <w:sz w:val="22"/>
                <w:szCs w:val="22"/>
              </w:rPr>
            </w:pPr>
            <w:r>
              <w:rPr>
                <w:b/>
                <w:sz w:val="22"/>
                <w:szCs w:val="22"/>
              </w:rPr>
              <w:t>Recreation and Playgrounds:</w:t>
            </w:r>
            <w:r>
              <w:rPr>
                <w:b/>
                <w:sz w:val="22"/>
                <w:szCs w:val="22"/>
              </w:rPr>
              <w:br/>
            </w:r>
            <w:r w:rsidR="00B41A1D">
              <w:rPr>
                <w:sz w:val="22"/>
                <w:szCs w:val="22"/>
              </w:rPr>
              <w:t>a) Quote received for repair/replacement work – Clerk has been contacting numerous playground companies to gain quotes for repair works. Unfortunately the majority of companies will not carry out repairs on equipment they did not install themselves. HAGS being the only company to send through a quote which was exceptionally high. PC to consider that replacement of play equipment may be a better option.</w:t>
            </w:r>
          </w:p>
          <w:p w14:paraId="3E12BC0B" w14:textId="6A6F7280" w:rsidR="00B41A1D" w:rsidRPr="00BC1059" w:rsidRDefault="00B41A1D" w:rsidP="00B41A1D">
            <w:pPr>
              <w:tabs>
                <w:tab w:val="left" w:pos="2694"/>
              </w:tabs>
              <w:rPr>
                <w:sz w:val="22"/>
                <w:szCs w:val="22"/>
              </w:rPr>
            </w:pPr>
            <w:r>
              <w:rPr>
                <w:sz w:val="22"/>
                <w:szCs w:val="22"/>
              </w:rPr>
              <w:t xml:space="preserve">b) </w:t>
            </w:r>
            <w:r w:rsidRPr="00BC1059">
              <w:rPr>
                <w:sz w:val="22"/>
                <w:szCs w:val="22"/>
              </w:rPr>
              <w:t>Bins for Littlebury Green Recreational Ground</w:t>
            </w:r>
            <w:r>
              <w:rPr>
                <w:sz w:val="22"/>
                <w:szCs w:val="22"/>
              </w:rPr>
              <w:t xml:space="preserve"> – ECC have confirmed that </w:t>
            </w:r>
            <w:r w:rsidR="00B667C4">
              <w:rPr>
                <w:sz w:val="22"/>
                <w:szCs w:val="22"/>
              </w:rPr>
              <w:t xml:space="preserve">they </w:t>
            </w:r>
            <w:r>
              <w:rPr>
                <w:sz w:val="22"/>
                <w:szCs w:val="22"/>
              </w:rPr>
              <w:t xml:space="preserve">cannot arrange a recycling collection from the playground but can </w:t>
            </w:r>
            <w:r w:rsidR="00885F1D">
              <w:rPr>
                <w:sz w:val="22"/>
                <w:szCs w:val="22"/>
              </w:rPr>
              <w:t xml:space="preserve">collect </w:t>
            </w:r>
            <w:r>
              <w:rPr>
                <w:sz w:val="22"/>
                <w:szCs w:val="22"/>
              </w:rPr>
              <w:t>general waste. Caretaker to empty and remove the old silver metal bin. The green bin in the corner then needs to be moved in its place and Clerk to send ‘what three words’ location to ECC to arrange regular emptying.</w:t>
            </w:r>
          </w:p>
          <w:p w14:paraId="6312A3AE" w14:textId="6FC4BEB8" w:rsidR="00011D35" w:rsidRPr="000B28E1" w:rsidRDefault="00011D35" w:rsidP="00683955">
            <w:pPr>
              <w:tabs>
                <w:tab w:val="left" w:pos="2694"/>
              </w:tabs>
              <w:rPr>
                <w:sz w:val="22"/>
                <w:szCs w:val="22"/>
              </w:rPr>
            </w:pPr>
          </w:p>
        </w:tc>
      </w:tr>
      <w:tr w:rsidR="00011D35" w:rsidRPr="004F7DD7" w14:paraId="7CF8518D" w14:textId="77777777" w:rsidTr="00011D35">
        <w:tc>
          <w:tcPr>
            <w:tcW w:w="675" w:type="dxa"/>
          </w:tcPr>
          <w:p w14:paraId="1918E991" w14:textId="77777777" w:rsidR="00011D35" w:rsidRDefault="00011D35" w:rsidP="00683955">
            <w:pPr>
              <w:numPr>
                <w:ilvl w:val="0"/>
                <w:numId w:val="1"/>
              </w:numPr>
              <w:tabs>
                <w:tab w:val="left" w:pos="2694"/>
              </w:tabs>
              <w:jc w:val="both"/>
              <w:rPr>
                <w:b/>
                <w:sz w:val="22"/>
                <w:szCs w:val="22"/>
              </w:rPr>
            </w:pPr>
          </w:p>
        </w:tc>
        <w:tc>
          <w:tcPr>
            <w:tcW w:w="8364" w:type="dxa"/>
          </w:tcPr>
          <w:p w14:paraId="6E982522" w14:textId="77777777" w:rsidR="00011D35" w:rsidRDefault="00011D35" w:rsidP="00683955">
            <w:pPr>
              <w:tabs>
                <w:tab w:val="left" w:pos="2694"/>
              </w:tabs>
              <w:rPr>
                <w:b/>
                <w:sz w:val="22"/>
                <w:szCs w:val="22"/>
              </w:rPr>
            </w:pPr>
            <w:r>
              <w:rPr>
                <w:b/>
                <w:sz w:val="22"/>
                <w:szCs w:val="22"/>
              </w:rPr>
              <w:t>New Items</w:t>
            </w:r>
          </w:p>
          <w:p w14:paraId="6BC52A3A" w14:textId="1961A0D1" w:rsidR="00011D35" w:rsidRPr="00223E58" w:rsidRDefault="00801DBC" w:rsidP="00683955">
            <w:pPr>
              <w:tabs>
                <w:tab w:val="left" w:pos="2694"/>
              </w:tabs>
              <w:rPr>
                <w:b/>
                <w:sz w:val="22"/>
                <w:szCs w:val="22"/>
              </w:rPr>
            </w:pPr>
            <w:r>
              <w:rPr>
                <w:sz w:val="22"/>
                <w:szCs w:val="22"/>
              </w:rPr>
              <w:t xml:space="preserve">a) Defibrillator Training - </w:t>
            </w:r>
            <w:r w:rsidRPr="00DF4B77">
              <w:rPr>
                <w:sz w:val="22"/>
                <w:szCs w:val="22"/>
              </w:rPr>
              <w:t>I</w:t>
            </w:r>
            <w:r>
              <w:rPr>
                <w:sz w:val="22"/>
                <w:szCs w:val="22"/>
              </w:rPr>
              <w:t xml:space="preserve">t is thought there may </w:t>
            </w:r>
            <w:r w:rsidRPr="00DF4B77">
              <w:rPr>
                <w:sz w:val="22"/>
                <w:szCs w:val="22"/>
              </w:rPr>
              <w:t xml:space="preserve">a lack of awareness of the defibs and the process </w:t>
            </w:r>
            <w:r>
              <w:rPr>
                <w:sz w:val="22"/>
                <w:szCs w:val="22"/>
              </w:rPr>
              <w:t xml:space="preserve">to use them Mike </w:t>
            </w:r>
            <w:r w:rsidR="00BC4697">
              <w:rPr>
                <w:sz w:val="22"/>
                <w:szCs w:val="22"/>
              </w:rPr>
              <w:t xml:space="preserve">Scott </w:t>
            </w:r>
            <w:r w:rsidR="00C132F7">
              <w:rPr>
                <w:sz w:val="22"/>
                <w:szCs w:val="22"/>
              </w:rPr>
              <w:t>has</w:t>
            </w:r>
            <w:r w:rsidRPr="00DF4B77">
              <w:rPr>
                <w:sz w:val="22"/>
                <w:szCs w:val="22"/>
              </w:rPr>
              <w:t xml:space="preserve"> compose</w:t>
            </w:r>
            <w:r w:rsidR="00C132F7">
              <w:rPr>
                <w:sz w:val="22"/>
                <w:szCs w:val="22"/>
              </w:rPr>
              <w:t>d</w:t>
            </w:r>
            <w:r w:rsidRPr="00DF4B77">
              <w:rPr>
                <w:sz w:val="22"/>
                <w:szCs w:val="22"/>
              </w:rPr>
              <w:t xml:space="preserve"> an article for Village Views</w:t>
            </w:r>
            <w:r>
              <w:rPr>
                <w:sz w:val="22"/>
                <w:szCs w:val="22"/>
              </w:rPr>
              <w:t>.</w:t>
            </w:r>
          </w:p>
        </w:tc>
      </w:tr>
      <w:tr w:rsidR="00011D35" w14:paraId="793F44A4" w14:textId="5C8B4E8D" w:rsidTr="002678EF">
        <w:trPr>
          <w:trHeight w:val="845"/>
        </w:trPr>
        <w:tc>
          <w:tcPr>
            <w:tcW w:w="675" w:type="dxa"/>
          </w:tcPr>
          <w:p w14:paraId="23D4A0A4" w14:textId="3C8C015C" w:rsidR="00011D35" w:rsidRPr="004F7DD7" w:rsidRDefault="00011D35" w:rsidP="00683955">
            <w:pPr>
              <w:numPr>
                <w:ilvl w:val="0"/>
                <w:numId w:val="1"/>
              </w:numPr>
              <w:tabs>
                <w:tab w:val="left" w:pos="2694"/>
              </w:tabs>
              <w:jc w:val="both"/>
              <w:rPr>
                <w:b/>
                <w:sz w:val="22"/>
                <w:szCs w:val="22"/>
              </w:rPr>
            </w:pPr>
          </w:p>
        </w:tc>
        <w:tc>
          <w:tcPr>
            <w:tcW w:w="8364" w:type="dxa"/>
          </w:tcPr>
          <w:p w14:paraId="58B9F5EF" w14:textId="4D9AAD2F" w:rsidR="00011D35" w:rsidRDefault="00011D35" w:rsidP="00683955">
            <w:pPr>
              <w:tabs>
                <w:tab w:val="left" w:pos="2694"/>
              </w:tabs>
              <w:rPr>
                <w:sz w:val="22"/>
                <w:szCs w:val="22"/>
              </w:rPr>
            </w:pPr>
            <w:r>
              <w:rPr>
                <w:b/>
                <w:sz w:val="22"/>
                <w:szCs w:val="22"/>
              </w:rPr>
              <w:t>Finance</w:t>
            </w:r>
            <w:r>
              <w:rPr>
                <w:sz w:val="22"/>
                <w:szCs w:val="22"/>
              </w:rPr>
              <w:br/>
              <w:t>Receipts and payments up to 09/01/26 and any invoices/receipts received up until 14/01/26 w</w:t>
            </w:r>
            <w:r w:rsidR="00B667C4">
              <w:rPr>
                <w:sz w:val="22"/>
                <w:szCs w:val="22"/>
              </w:rPr>
              <w:t>ere</w:t>
            </w:r>
            <w:r>
              <w:rPr>
                <w:sz w:val="22"/>
                <w:szCs w:val="22"/>
              </w:rPr>
              <w:t xml:space="preserve"> considered at the meeting.</w:t>
            </w:r>
          </w:p>
          <w:p w14:paraId="2F237E82" w14:textId="191A65D0" w:rsidR="00DC7B4D" w:rsidRPr="00C8512D" w:rsidRDefault="00DC7B4D" w:rsidP="00683955">
            <w:pPr>
              <w:tabs>
                <w:tab w:val="left" w:pos="2694"/>
              </w:tabs>
              <w:rPr>
                <w:sz w:val="22"/>
                <w:szCs w:val="22"/>
              </w:rPr>
            </w:pPr>
          </w:p>
        </w:tc>
      </w:tr>
    </w:tbl>
    <w:tbl>
      <w:tblPr>
        <w:tblStyle w:val="a0"/>
        <w:tblW w:w="903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946"/>
        <w:gridCol w:w="1418"/>
      </w:tblGrid>
      <w:tr w:rsidR="00011D35" w14:paraId="405D5F80" w14:textId="77777777" w:rsidTr="002678EF">
        <w:trPr>
          <w:trHeight w:val="249"/>
        </w:trPr>
        <w:tc>
          <w:tcPr>
            <w:tcW w:w="675" w:type="dxa"/>
          </w:tcPr>
          <w:p w14:paraId="3CF3769E" w14:textId="77777777" w:rsidR="00011D35" w:rsidRDefault="00011D35" w:rsidP="00A80ACA">
            <w:pPr>
              <w:tabs>
                <w:tab w:val="left" w:pos="2694"/>
              </w:tabs>
              <w:ind w:left="170"/>
              <w:jc w:val="both"/>
              <w:rPr>
                <w:b/>
                <w:sz w:val="22"/>
                <w:szCs w:val="22"/>
              </w:rPr>
            </w:pPr>
          </w:p>
          <w:p w14:paraId="2E1F2571" w14:textId="39C01A33" w:rsidR="00011D35" w:rsidRPr="00A80ACA" w:rsidRDefault="00011D35" w:rsidP="00A80ACA">
            <w:pPr>
              <w:rPr>
                <w:sz w:val="22"/>
                <w:szCs w:val="22"/>
              </w:rPr>
            </w:pPr>
          </w:p>
        </w:tc>
        <w:tc>
          <w:tcPr>
            <w:tcW w:w="8364" w:type="dxa"/>
            <w:gridSpan w:val="2"/>
          </w:tcPr>
          <w:p w14:paraId="7BEC2655" w14:textId="11545604" w:rsidR="00011D35" w:rsidRDefault="00011D35" w:rsidP="00891D3E">
            <w:pPr>
              <w:tabs>
                <w:tab w:val="left" w:pos="2694"/>
              </w:tabs>
              <w:rPr>
                <w:b/>
                <w:sz w:val="22"/>
                <w:szCs w:val="22"/>
              </w:rPr>
            </w:pPr>
            <w:r>
              <w:rPr>
                <w:b/>
                <w:sz w:val="22"/>
                <w:szCs w:val="22"/>
              </w:rPr>
              <w:t>January Receipts:</w:t>
            </w:r>
          </w:p>
        </w:tc>
      </w:tr>
      <w:tr w:rsidR="004B4AB5" w14:paraId="111726E5" w14:textId="77777777" w:rsidTr="002678EF">
        <w:trPr>
          <w:trHeight w:val="299"/>
        </w:trPr>
        <w:tc>
          <w:tcPr>
            <w:tcW w:w="675" w:type="dxa"/>
          </w:tcPr>
          <w:p w14:paraId="04890FC0" w14:textId="77777777" w:rsidR="004B4AB5" w:rsidRDefault="004B4AB5" w:rsidP="00A80ACA">
            <w:pPr>
              <w:tabs>
                <w:tab w:val="left" w:pos="2694"/>
              </w:tabs>
              <w:ind w:left="170"/>
              <w:jc w:val="both"/>
              <w:rPr>
                <w:b/>
                <w:sz w:val="22"/>
                <w:szCs w:val="22"/>
              </w:rPr>
            </w:pPr>
          </w:p>
        </w:tc>
        <w:tc>
          <w:tcPr>
            <w:tcW w:w="6946" w:type="dxa"/>
          </w:tcPr>
          <w:p w14:paraId="2EAFE2BF" w14:textId="106CE8E9" w:rsidR="004B4AB5" w:rsidRPr="001F2BB9" w:rsidRDefault="00FD7E80" w:rsidP="00891D3E">
            <w:pPr>
              <w:tabs>
                <w:tab w:val="left" w:pos="2694"/>
              </w:tabs>
              <w:rPr>
                <w:sz w:val="22"/>
                <w:szCs w:val="22"/>
              </w:rPr>
            </w:pPr>
            <w:r w:rsidRPr="001F2BB9">
              <w:rPr>
                <w:sz w:val="22"/>
                <w:szCs w:val="22"/>
              </w:rPr>
              <w:t>ECC Verge cutting payment</w:t>
            </w:r>
          </w:p>
        </w:tc>
        <w:tc>
          <w:tcPr>
            <w:tcW w:w="1418" w:type="dxa"/>
          </w:tcPr>
          <w:p w14:paraId="192DE782" w14:textId="76FFF962" w:rsidR="004B4AB5" w:rsidRPr="001F2BB9" w:rsidRDefault="008C272E" w:rsidP="008C272E">
            <w:pPr>
              <w:tabs>
                <w:tab w:val="left" w:pos="2694"/>
              </w:tabs>
              <w:jc w:val="right"/>
              <w:rPr>
                <w:sz w:val="22"/>
                <w:szCs w:val="22"/>
              </w:rPr>
            </w:pPr>
            <w:r>
              <w:rPr>
                <w:sz w:val="22"/>
                <w:szCs w:val="22"/>
              </w:rPr>
              <w:t>£3</w:t>
            </w:r>
            <w:r w:rsidR="00B92DC2">
              <w:rPr>
                <w:sz w:val="22"/>
                <w:szCs w:val="22"/>
              </w:rPr>
              <w:t>125.83</w:t>
            </w:r>
          </w:p>
        </w:tc>
      </w:tr>
      <w:tr w:rsidR="00CF4600" w14:paraId="2928F4C8" w14:textId="77777777" w:rsidTr="002678EF">
        <w:trPr>
          <w:trHeight w:val="276"/>
        </w:trPr>
        <w:tc>
          <w:tcPr>
            <w:tcW w:w="675" w:type="dxa"/>
          </w:tcPr>
          <w:p w14:paraId="06F1CA49" w14:textId="77777777" w:rsidR="00CF4600" w:rsidRDefault="00CF4600" w:rsidP="00A80ACA">
            <w:pPr>
              <w:tabs>
                <w:tab w:val="left" w:pos="2694"/>
              </w:tabs>
              <w:ind w:left="170"/>
              <w:jc w:val="both"/>
              <w:rPr>
                <w:b/>
                <w:sz w:val="22"/>
                <w:szCs w:val="22"/>
              </w:rPr>
            </w:pPr>
          </w:p>
        </w:tc>
        <w:tc>
          <w:tcPr>
            <w:tcW w:w="6946" w:type="dxa"/>
          </w:tcPr>
          <w:p w14:paraId="04EA0BB2" w14:textId="3619E73B" w:rsidR="00CF4600" w:rsidRPr="001F2BB9" w:rsidRDefault="00CF4600" w:rsidP="00891D3E">
            <w:pPr>
              <w:tabs>
                <w:tab w:val="left" w:pos="2694"/>
              </w:tabs>
              <w:rPr>
                <w:sz w:val="22"/>
                <w:szCs w:val="22"/>
              </w:rPr>
            </w:pPr>
            <w:r w:rsidRPr="00734DEA">
              <w:rPr>
                <w:b/>
                <w:bCs/>
                <w:sz w:val="22"/>
                <w:szCs w:val="22"/>
              </w:rPr>
              <w:t xml:space="preserve">Total </w:t>
            </w:r>
            <w:r>
              <w:rPr>
                <w:b/>
                <w:bCs/>
                <w:sz w:val="22"/>
                <w:szCs w:val="22"/>
              </w:rPr>
              <w:t>January</w:t>
            </w:r>
            <w:r w:rsidRPr="00734DEA">
              <w:rPr>
                <w:b/>
                <w:bCs/>
                <w:sz w:val="22"/>
                <w:szCs w:val="22"/>
              </w:rPr>
              <w:t xml:space="preserve"> </w:t>
            </w:r>
            <w:r>
              <w:rPr>
                <w:b/>
                <w:bCs/>
                <w:sz w:val="22"/>
                <w:szCs w:val="22"/>
              </w:rPr>
              <w:t>Receipt</w:t>
            </w:r>
            <w:r w:rsidRPr="00734DEA">
              <w:rPr>
                <w:b/>
                <w:bCs/>
                <w:sz w:val="22"/>
                <w:szCs w:val="22"/>
              </w:rPr>
              <w:t>s</w:t>
            </w:r>
            <w:r w:rsidR="009758D9">
              <w:rPr>
                <w:b/>
                <w:bCs/>
                <w:sz w:val="22"/>
                <w:szCs w:val="22"/>
              </w:rPr>
              <w:t>:</w:t>
            </w:r>
          </w:p>
        </w:tc>
        <w:tc>
          <w:tcPr>
            <w:tcW w:w="1418" w:type="dxa"/>
          </w:tcPr>
          <w:p w14:paraId="21CF4F7B" w14:textId="74CDBA4A" w:rsidR="00CF4600" w:rsidRPr="009F236C" w:rsidRDefault="009758D9" w:rsidP="008C272E">
            <w:pPr>
              <w:tabs>
                <w:tab w:val="left" w:pos="2694"/>
              </w:tabs>
              <w:jc w:val="right"/>
              <w:rPr>
                <w:b/>
                <w:bCs/>
                <w:sz w:val="22"/>
                <w:szCs w:val="22"/>
              </w:rPr>
            </w:pPr>
            <w:r w:rsidRPr="009F236C">
              <w:rPr>
                <w:b/>
                <w:bCs/>
                <w:sz w:val="22"/>
                <w:szCs w:val="22"/>
              </w:rPr>
              <w:t>£3125.83</w:t>
            </w:r>
          </w:p>
        </w:tc>
      </w:tr>
      <w:tr w:rsidR="007D53B5" w14:paraId="758CB8CD" w14:textId="77777777" w:rsidTr="001F27E4">
        <w:trPr>
          <w:trHeight w:val="96"/>
        </w:trPr>
        <w:tc>
          <w:tcPr>
            <w:tcW w:w="675" w:type="dxa"/>
          </w:tcPr>
          <w:p w14:paraId="6F2770B5" w14:textId="77777777" w:rsidR="007D53B5" w:rsidRDefault="007D53B5" w:rsidP="00A80ACA">
            <w:pPr>
              <w:tabs>
                <w:tab w:val="left" w:pos="2694"/>
              </w:tabs>
              <w:ind w:left="170"/>
              <w:jc w:val="both"/>
              <w:rPr>
                <w:b/>
                <w:sz w:val="22"/>
                <w:szCs w:val="22"/>
              </w:rPr>
            </w:pPr>
          </w:p>
        </w:tc>
        <w:tc>
          <w:tcPr>
            <w:tcW w:w="8364" w:type="dxa"/>
            <w:gridSpan w:val="2"/>
          </w:tcPr>
          <w:p w14:paraId="5D934361" w14:textId="77777777" w:rsidR="007D53B5" w:rsidRDefault="007D53B5" w:rsidP="008C272E">
            <w:pPr>
              <w:tabs>
                <w:tab w:val="left" w:pos="2694"/>
              </w:tabs>
              <w:jc w:val="right"/>
              <w:rPr>
                <w:sz w:val="22"/>
                <w:szCs w:val="22"/>
              </w:rPr>
            </w:pPr>
          </w:p>
        </w:tc>
      </w:tr>
      <w:tr w:rsidR="004B4AB5" w14:paraId="7637C31D" w14:textId="77777777" w:rsidTr="002678EF">
        <w:trPr>
          <w:trHeight w:val="284"/>
        </w:trPr>
        <w:tc>
          <w:tcPr>
            <w:tcW w:w="675" w:type="dxa"/>
          </w:tcPr>
          <w:p w14:paraId="40A2A988" w14:textId="77777777" w:rsidR="004B4AB5" w:rsidRDefault="004B4AB5" w:rsidP="00A80ACA">
            <w:pPr>
              <w:tabs>
                <w:tab w:val="left" w:pos="2694"/>
              </w:tabs>
              <w:ind w:left="170"/>
              <w:jc w:val="both"/>
              <w:rPr>
                <w:b/>
                <w:sz w:val="22"/>
                <w:szCs w:val="22"/>
              </w:rPr>
            </w:pPr>
          </w:p>
        </w:tc>
        <w:tc>
          <w:tcPr>
            <w:tcW w:w="8364" w:type="dxa"/>
            <w:gridSpan w:val="2"/>
          </w:tcPr>
          <w:p w14:paraId="3B4E96CE" w14:textId="4A5764DC" w:rsidR="004B4AB5" w:rsidRDefault="004B4AB5" w:rsidP="00891D3E">
            <w:pPr>
              <w:tabs>
                <w:tab w:val="left" w:pos="2694"/>
              </w:tabs>
              <w:rPr>
                <w:b/>
                <w:sz w:val="22"/>
                <w:szCs w:val="22"/>
              </w:rPr>
            </w:pPr>
            <w:r>
              <w:rPr>
                <w:b/>
                <w:sz w:val="22"/>
                <w:szCs w:val="22"/>
              </w:rPr>
              <w:t>January payments:</w:t>
            </w:r>
          </w:p>
        </w:tc>
      </w:tr>
      <w:tr w:rsidR="004B4AB5" w14:paraId="37356A2C" w14:textId="77777777" w:rsidTr="00460247">
        <w:tc>
          <w:tcPr>
            <w:tcW w:w="675" w:type="dxa"/>
          </w:tcPr>
          <w:p w14:paraId="641300B5" w14:textId="77777777" w:rsidR="004B4AB5" w:rsidRDefault="004B4AB5">
            <w:pPr>
              <w:tabs>
                <w:tab w:val="left" w:pos="2694"/>
              </w:tabs>
              <w:jc w:val="both"/>
              <w:rPr>
                <w:b/>
                <w:sz w:val="22"/>
                <w:szCs w:val="22"/>
              </w:rPr>
            </w:pPr>
          </w:p>
        </w:tc>
        <w:tc>
          <w:tcPr>
            <w:tcW w:w="6946" w:type="dxa"/>
          </w:tcPr>
          <w:p w14:paraId="480EFEFD" w14:textId="11147C09" w:rsidR="004B4AB5" w:rsidRDefault="004B4AB5">
            <w:pPr>
              <w:tabs>
                <w:tab w:val="left" w:pos="2694"/>
              </w:tabs>
              <w:rPr>
                <w:b/>
                <w:sz w:val="22"/>
                <w:szCs w:val="22"/>
              </w:rPr>
            </w:pPr>
            <w:r>
              <w:rPr>
                <w:sz w:val="22"/>
                <w:szCs w:val="22"/>
              </w:rPr>
              <w:t>SSE Energy Solutions (Nov payment)</w:t>
            </w:r>
          </w:p>
        </w:tc>
        <w:tc>
          <w:tcPr>
            <w:tcW w:w="1418" w:type="dxa"/>
          </w:tcPr>
          <w:p w14:paraId="02590495" w14:textId="15A336A2" w:rsidR="004B4AB5" w:rsidRDefault="004B4AB5" w:rsidP="00230781">
            <w:pPr>
              <w:tabs>
                <w:tab w:val="left" w:pos="2694"/>
              </w:tabs>
              <w:jc w:val="right"/>
              <w:rPr>
                <w:sz w:val="22"/>
                <w:szCs w:val="22"/>
              </w:rPr>
            </w:pPr>
            <w:r>
              <w:rPr>
                <w:sz w:val="22"/>
                <w:szCs w:val="22"/>
              </w:rPr>
              <w:t>£127.88</w:t>
            </w:r>
          </w:p>
        </w:tc>
      </w:tr>
      <w:tr w:rsidR="004B4AB5" w14:paraId="34839CD3" w14:textId="77777777" w:rsidTr="00460247">
        <w:tc>
          <w:tcPr>
            <w:tcW w:w="675" w:type="dxa"/>
          </w:tcPr>
          <w:p w14:paraId="6604A6A8" w14:textId="77777777" w:rsidR="004B4AB5" w:rsidRDefault="004B4AB5">
            <w:pPr>
              <w:tabs>
                <w:tab w:val="left" w:pos="2694"/>
              </w:tabs>
              <w:jc w:val="both"/>
              <w:rPr>
                <w:b/>
                <w:sz w:val="22"/>
                <w:szCs w:val="22"/>
              </w:rPr>
            </w:pPr>
          </w:p>
        </w:tc>
        <w:tc>
          <w:tcPr>
            <w:tcW w:w="6946" w:type="dxa"/>
          </w:tcPr>
          <w:p w14:paraId="5B7A66ED" w14:textId="636DB0E5" w:rsidR="004B4AB5" w:rsidRDefault="004B4AB5">
            <w:pPr>
              <w:tabs>
                <w:tab w:val="left" w:pos="2694"/>
              </w:tabs>
              <w:rPr>
                <w:sz w:val="22"/>
                <w:szCs w:val="22"/>
              </w:rPr>
            </w:pPr>
            <w:r>
              <w:rPr>
                <w:sz w:val="22"/>
                <w:szCs w:val="22"/>
              </w:rPr>
              <w:t>SSE Energy Solutions (Dec payment)</w:t>
            </w:r>
          </w:p>
        </w:tc>
        <w:tc>
          <w:tcPr>
            <w:tcW w:w="1418" w:type="dxa"/>
          </w:tcPr>
          <w:p w14:paraId="01CB8185" w14:textId="12D00B89" w:rsidR="004B4AB5" w:rsidRDefault="004B4AB5" w:rsidP="00230781">
            <w:pPr>
              <w:tabs>
                <w:tab w:val="left" w:pos="2694"/>
              </w:tabs>
              <w:jc w:val="right"/>
              <w:rPr>
                <w:sz w:val="22"/>
                <w:szCs w:val="22"/>
              </w:rPr>
            </w:pPr>
            <w:r>
              <w:rPr>
                <w:sz w:val="22"/>
                <w:szCs w:val="22"/>
              </w:rPr>
              <w:t>£165.78</w:t>
            </w:r>
          </w:p>
        </w:tc>
      </w:tr>
      <w:tr w:rsidR="004B4AB5" w14:paraId="49BC0A29" w14:textId="77777777" w:rsidTr="00460247">
        <w:tc>
          <w:tcPr>
            <w:tcW w:w="675" w:type="dxa"/>
          </w:tcPr>
          <w:p w14:paraId="15EC6F67" w14:textId="77777777" w:rsidR="004B4AB5" w:rsidRDefault="004B4AB5">
            <w:pPr>
              <w:tabs>
                <w:tab w:val="left" w:pos="2694"/>
              </w:tabs>
              <w:jc w:val="both"/>
              <w:rPr>
                <w:b/>
                <w:sz w:val="22"/>
                <w:szCs w:val="22"/>
              </w:rPr>
            </w:pPr>
          </w:p>
        </w:tc>
        <w:tc>
          <w:tcPr>
            <w:tcW w:w="6946" w:type="dxa"/>
          </w:tcPr>
          <w:p w14:paraId="2A7A6D6E" w14:textId="482CA421" w:rsidR="004B4AB5" w:rsidRDefault="004B4AB5">
            <w:pPr>
              <w:tabs>
                <w:tab w:val="left" w:pos="2694"/>
              </w:tabs>
              <w:rPr>
                <w:sz w:val="22"/>
                <w:szCs w:val="22"/>
              </w:rPr>
            </w:pPr>
            <w:r>
              <w:rPr>
                <w:sz w:val="22"/>
                <w:szCs w:val="22"/>
              </w:rPr>
              <w:t>Prestige Hampers</w:t>
            </w:r>
          </w:p>
        </w:tc>
        <w:tc>
          <w:tcPr>
            <w:tcW w:w="1418" w:type="dxa"/>
          </w:tcPr>
          <w:p w14:paraId="35C4D27A" w14:textId="58484A87" w:rsidR="004B4AB5" w:rsidRDefault="004B4AB5">
            <w:pPr>
              <w:tabs>
                <w:tab w:val="left" w:pos="2694"/>
              </w:tabs>
              <w:jc w:val="right"/>
              <w:rPr>
                <w:sz w:val="22"/>
                <w:szCs w:val="22"/>
              </w:rPr>
            </w:pPr>
            <w:r>
              <w:rPr>
                <w:sz w:val="22"/>
                <w:szCs w:val="22"/>
              </w:rPr>
              <w:t>£71.48</w:t>
            </w:r>
          </w:p>
        </w:tc>
      </w:tr>
      <w:tr w:rsidR="004B4AB5" w14:paraId="490E1E7C" w14:textId="77777777" w:rsidTr="00460247">
        <w:tc>
          <w:tcPr>
            <w:tcW w:w="675" w:type="dxa"/>
          </w:tcPr>
          <w:p w14:paraId="4BBCBDCD" w14:textId="77777777" w:rsidR="004B4AB5" w:rsidRDefault="004B4AB5">
            <w:pPr>
              <w:tabs>
                <w:tab w:val="left" w:pos="2694"/>
              </w:tabs>
              <w:jc w:val="both"/>
              <w:rPr>
                <w:b/>
                <w:sz w:val="22"/>
                <w:szCs w:val="22"/>
              </w:rPr>
            </w:pPr>
          </w:p>
        </w:tc>
        <w:tc>
          <w:tcPr>
            <w:tcW w:w="6946" w:type="dxa"/>
          </w:tcPr>
          <w:p w14:paraId="22CA3937" w14:textId="0556B422" w:rsidR="004B4AB5" w:rsidRDefault="004B4AB5">
            <w:pPr>
              <w:tabs>
                <w:tab w:val="left" w:pos="2694"/>
              </w:tabs>
              <w:rPr>
                <w:sz w:val="22"/>
                <w:szCs w:val="22"/>
              </w:rPr>
            </w:pPr>
            <w:r>
              <w:rPr>
                <w:sz w:val="22"/>
                <w:szCs w:val="22"/>
              </w:rPr>
              <w:t>Springwell Nurserys</w:t>
            </w:r>
          </w:p>
        </w:tc>
        <w:tc>
          <w:tcPr>
            <w:tcW w:w="1418" w:type="dxa"/>
          </w:tcPr>
          <w:p w14:paraId="4301C15B" w14:textId="5563F0A0" w:rsidR="004B4AB5" w:rsidRDefault="004B4AB5">
            <w:pPr>
              <w:tabs>
                <w:tab w:val="left" w:pos="2694"/>
              </w:tabs>
              <w:jc w:val="right"/>
              <w:rPr>
                <w:sz w:val="22"/>
                <w:szCs w:val="22"/>
              </w:rPr>
            </w:pPr>
            <w:r>
              <w:rPr>
                <w:sz w:val="22"/>
                <w:szCs w:val="22"/>
              </w:rPr>
              <w:t>£265</w:t>
            </w:r>
          </w:p>
        </w:tc>
      </w:tr>
      <w:tr w:rsidR="004B4AB5" w14:paraId="711141A7" w14:textId="77777777" w:rsidTr="00460247">
        <w:tc>
          <w:tcPr>
            <w:tcW w:w="675" w:type="dxa"/>
          </w:tcPr>
          <w:p w14:paraId="39070CD1" w14:textId="77777777" w:rsidR="004B4AB5" w:rsidRDefault="004B4AB5" w:rsidP="00DE0872">
            <w:pPr>
              <w:tabs>
                <w:tab w:val="left" w:pos="2694"/>
              </w:tabs>
              <w:jc w:val="both"/>
              <w:rPr>
                <w:b/>
                <w:sz w:val="22"/>
                <w:szCs w:val="22"/>
              </w:rPr>
            </w:pPr>
          </w:p>
        </w:tc>
        <w:tc>
          <w:tcPr>
            <w:tcW w:w="6946" w:type="dxa"/>
          </w:tcPr>
          <w:p w14:paraId="5E837BA0" w14:textId="1FF841DB" w:rsidR="004B4AB5" w:rsidRPr="009447E9" w:rsidRDefault="004B4AB5" w:rsidP="00DE0872">
            <w:pPr>
              <w:tabs>
                <w:tab w:val="left" w:pos="2694"/>
              </w:tabs>
              <w:rPr>
                <w:sz w:val="22"/>
                <w:szCs w:val="22"/>
              </w:rPr>
            </w:pPr>
            <w:r>
              <w:rPr>
                <w:sz w:val="22"/>
                <w:szCs w:val="22"/>
              </w:rPr>
              <w:t>Rialtas Training</w:t>
            </w:r>
          </w:p>
        </w:tc>
        <w:tc>
          <w:tcPr>
            <w:tcW w:w="1418" w:type="dxa"/>
          </w:tcPr>
          <w:p w14:paraId="752A90D3" w14:textId="2443CBBC" w:rsidR="004B4AB5" w:rsidRPr="009447E9" w:rsidRDefault="004B4AB5" w:rsidP="00DE0872">
            <w:pPr>
              <w:tabs>
                <w:tab w:val="left" w:pos="2694"/>
              </w:tabs>
              <w:jc w:val="right"/>
              <w:rPr>
                <w:sz w:val="22"/>
                <w:szCs w:val="22"/>
              </w:rPr>
            </w:pPr>
            <w:r>
              <w:rPr>
                <w:sz w:val="22"/>
                <w:szCs w:val="22"/>
              </w:rPr>
              <w:t>£360</w:t>
            </w:r>
          </w:p>
        </w:tc>
      </w:tr>
      <w:tr w:rsidR="004B4AB5" w14:paraId="5FDA0182" w14:textId="77777777" w:rsidTr="00460247">
        <w:tc>
          <w:tcPr>
            <w:tcW w:w="675" w:type="dxa"/>
          </w:tcPr>
          <w:p w14:paraId="3C50ABA9" w14:textId="77777777" w:rsidR="004B4AB5" w:rsidRDefault="004B4AB5" w:rsidP="00DE0872">
            <w:pPr>
              <w:tabs>
                <w:tab w:val="left" w:pos="2694"/>
              </w:tabs>
              <w:jc w:val="both"/>
              <w:rPr>
                <w:b/>
                <w:sz w:val="22"/>
                <w:szCs w:val="22"/>
              </w:rPr>
            </w:pPr>
          </w:p>
        </w:tc>
        <w:tc>
          <w:tcPr>
            <w:tcW w:w="6946" w:type="dxa"/>
          </w:tcPr>
          <w:p w14:paraId="7DD63DC5" w14:textId="10D7B2AD" w:rsidR="004B4AB5" w:rsidRPr="009447E9" w:rsidRDefault="004B4AB5" w:rsidP="00DE0872">
            <w:pPr>
              <w:tabs>
                <w:tab w:val="left" w:pos="2694"/>
              </w:tabs>
              <w:rPr>
                <w:sz w:val="22"/>
                <w:szCs w:val="22"/>
              </w:rPr>
            </w:pPr>
            <w:r>
              <w:rPr>
                <w:sz w:val="22"/>
                <w:szCs w:val="22"/>
              </w:rPr>
              <w:t>Rob Cook (6month playground inspections)</w:t>
            </w:r>
          </w:p>
        </w:tc>
        <w:tc>
          <w:tcPr>
            <w:tcW w:w="1418" w:type="dxa"/>
          </w:tcPr>
          <w:p w14:paraId="1F0CA46E" w14:textId="1E8C31DD" w:rsidR="004B4AB5" w:rsidRPr="009447E9" w:rsidRDefault="004B4AB5" w:rsidP="00DE0872">
            <w:pPr>
              <w:tabs>
                <w:tab w:val="left" w:pos="2694"/>
              </w:tabs>
              <w:jc w:val="right"/>
              <w:rPr>
                <w:sz w:val="22"/>
                <w:szCs w:val="22"/>
              </w:rPr>
            </w:pPr>
            <w:r>
              <w:rPr>
                <w:sz w:val="22"/>
                <w:szCs w:val="22"/>
              </w:rPr>
              <w:t>£650</w:t>
            </w:r>
          </w:p>
        </w:tc>
      </w:tr>
      <w:tr w:rsidR="004B4AB5" w14:paraId="43DE97A2" w14:textId="77777777" w:rsidTr="00460247">
        <w:tc>
          <w:tcPr>
            <w:tcW w:w="675" w:type="dxa"/>
          </w:tcPr>
          <w:p w14:paraId="34542AE2" w14:textId="77777777" w:rsidR="004B4AB5" w:rsidRDefault="004B4AB5" w:rsidP="00DE0872">
            <w:pPr>
              <w:tabs>
                <w:tab w:val="left" w:pos="2694"/>
              </w:tabs>
              <w:jc w:val="both"/>
              <w:rPr>
                <w:b/>
                <w:sz w:val="22"/>
                <w:szCs w:val="22"/>
              </w:rPr>
            </w:pPr>
          </w:p>
        </w:tc>
        <w:tc>
          <w:tcPr>
            <w:tcW w:w="6946" w:type="dxa"/>
          </w:tcPr>
          <w:p w14:paraId="1BFE00B0" w14:textId="220F66D5" w:rsidR="004B4AB5" w:rsidRDefault="004B4AB5" w:rsidP="00DE0872">
            <w:pPr>
              <w:tabs>
                <w:tab w:val="left" w:pos="2694"/>
              </w:tabs>
              <w:rPr>
                <w:sz w:val="22"/>
                <w:szCs w:val="22"/>
              </w:rPr>
            </w:pPr>
            <w:r>
              <w:rPr>
                <w:sz w:val="22"/>
                <w:szCs w:val="22"/>
              </w:rPr>
              <w:t>Rob Cook (12</w:t>
            </w:r>
            <w:r w:rsidRPr="00F35CEB">
              <w:rPr>
                <w:sz w:val="22"/>
                <w:szCs w:val="22"/>
                <w:vertAlign w:val="superscript"/>
              </w:rPr>
              <w:t>th</w:t>
            </w:r>
            <w:r>
              <w:rPr>
                <w:sz w:val="22"/>
                <w:szCs w:val="22"/>
              </w:rPr>
              <w:t xml:space="preserve"> Jan Invoice)</w:t>
            </w:r>
          </w:p>
        </w:tc>
        <w:tc>
          <w:tcPr>
            <w:tcW w:w="1418" w:type="dxa"/>
          </w:tcPr>
          <w:p w14:paraId="7A6D1894" w14:textId="2891DA0B" w:rsidR="004B4AB5" w:rsidRDefault="004B4AB5" w:rsidP="00DE0872">
            <w:pPr>
              <w:tabs>
                <w:tab w:val="left" w:pos="2694"/>
              </w:tabs>
              <w:jc w:val="right"/>
              <w:rPr>
                <w:sz w:val="22"/>
                <w:szCs w:val="22"/>
              </w:rPr>
            </w:pPr>
            <w:r>
              <w:rPr>
                <w:sz w:val="22"/>
                <w:szCs w:val="22"/>
              </w:rPr>
              <w:t>£331.99</w:t>
            </w:r>
          </w:p>
        </w:tc>
      </w:tr>
      <w:tr w:rsidR="004B4AB5" w:rsidRPr="00AF782D" w14:paraId="710AA7AA" w14:textId="77777777" w:rsidTr="00460247">
        <w:tc>
          <w:tcPr>
            <w:tcW w:w="675" w:type="dxa"/>
          </w:tcPr>
          <w:p w14:paraId="69861294" w14:textId="77777777" w:rsidR="004B4AB5" w:rsidRDefault="004B4AB5" w:rsidP="00DE0872">
            <w:pPr>
              <w:tabs>
                <w:tab w:val="left" w:pos="2694"/>
              </w:tabs>
              <w:jc w:val="both"/>
              <w:rPr>
                <w:b/>
                <w:sz w:val="22"/>
                <w:szCs w:val="22"/>
              </w:rPr>
            </w:pPr>
          </w:p>
        </w:tc>
        <w:tc>
          <w:tcPr>
            <w:tcW w:w="6946" w:type="dxa"/>
          </w:tcPr>
          <w:p w14:paraId="5783ADB4" w14:textId="60BCBE8F" w:rsidR="004B4AB5" w:rsidRPr="0022348C" w:rsidRDefault="004B4AB5" w:rsidP="00DE0872">
            <w:pPr>
              <w:tabs>
                <w:tab w:val="left" w:pos="2694"/>
              </w:tabs>
              <w:rPr>
                <w:sz w:val="22"/>
                <w:szCs w:val="22"/>
              </w:rPr>
            </w:pPr>
            <w:r>
              <w:rPr>
                <w:sz w:val="22"/>
                <w:szCs w:val="22"/>
              </w:rPr>
              <w:t>Hardys Landscaping</w:t>
            </w:r>
          </w:p>
        </w:tc>
        <w:tc>
          <w:tcPr>
            <w:tcW w:w="1418" w:type="dxa"/>
          </w:tcPr>
          <w:p w14:paraId="71ABA87B" w14:textId="19A62352" w:rsidR="004B4AB5" w:rsidRPr="001F1F23" w:rsidRDefault="004B4AB5" w:rsidP="00DE0872">
            <w:pPr>
              <w:tabs>
                <w:tab w:val="left" w:pos="2694"/>
              </w:tabs>
              <w:jc w:val="right"/>
              <w:rPr>
                <w:sz w:val="22"/>
                <w:szCs w:val="22"/>
              </w:rPr>
            </w:pPr>
            <w:r>
              <w:rPr>
                <w:sz w:val="22"/>
                <w:szCs w:val="22"/>
              </w:rPr>
              <w:t>£660</w:t>
            </w:r>
          </w:p>
        </w:tc>
      </w:tr>
      <w:tr w:rsidR="004B4AB5" w:rsidRPr="00AF782D" w14:paraId="643F0507" w14:textId="77777777" w:rsidTr="00460247">
        <w:tc>
          <w:tcPr>
            <w:tcW w:w="675" w:type="dxa"/>
          </w:tcPr>
          <w:p w14:paraId="7F3102B7" w14:textId="77777777" w:rsidR="004B4AB5" w:rsidRPr="001F1F23" w:rsidRDefault="004B4AB5" w:rsidP="005F377F">
            <w:pPr>
              <w:tabs>
                <w:tab w:val="left" w:pos="2694"/>
              </w:tabs>
              <w:jc w:val="both"/>
              <w:rPr>
                <w:b/>
                <w:sz w:val="22"/>
                <w:szCs w:val="22"/>
              </w:rPr>
            </w:pPr>
          </w:p>
        </w:tc>
        <w:tc>
          <w:tcPr>
            <w:tcW w:w="6946" w:type="dxa"/>
          </w:tcPr>
          <w:p w14:paraId="164234C6" w14:textId="637C026C" w:rsidR="004B4AB5" w:rsidRDefault="004B4AB5" w:rsidP="005F377F">
            <w:pPr>
              <w:tabs>
                <w:tab w:val="left" w:pos="2694"/>
              </w:tabs>
              <w:rPr>
                <w:sz w:val="22"/>
                <w:szCs w:val="22"/>
              </w:rPr>
            </w:pPr>
            <w:r>
              <w:rPr>
                <w:sz w:val="22"/>
                <w:szCs w:val="22"/>
              </w:rPr>
              <w:t>Jodie Rowlandson (Jan pay + Allowance)</w:t>
            </w:r>
          </w:p>
        </w:tc>
        <w:tc>
          <w:tcPr>
            <w:tcW w:w="1418" w:type="dxa"/>
          </w:tcPr>
          <w:p w14:paraId="04EF4103" w14:textId="216CE9E5" w:rsidR="004B4AB5" w:rsidRDefault="004B4AB5" w:rsidP="005F377F">
            <w:pPr>
              <w:tabs>
                <w:tab w:val="left" w:pos="2694"/>
              </w:tabs>
              <w:jc w:val="right"/>
              <w:rPr>
                <w:sz w:val="22"/>
                <w:szCs w:val="22"/>
              </w:rPr>
            </w:pPr>
            <w:r>
              <w:rPr>
                <w:sz w:val="22"/>
                <w:szCs w:val="22"/>
              </w:rPr>
              <w:t>£576.60</w:t>
            </w:r>
          </w:p>
        </w:tc>
      </w:tr>
      <w:tr w:rsidR="004B4AB5" w:rsidRPr="00AF782D" w14:paraId="2826D671" w14:textId="77777777" w:rsidTr="00460247">
        <w:tc>
          <w:tcPr>
            <w:tcW w:w="675" w:type="dxa"/>
          </w:tcPr>
          <w:p w14:paraId="0A57FAD7" w14:textId="77777777" w:rsidR="004B4AB5" w:rsidRPr="001F1F23" w:rsidRDefault="004B4AB5" w:rsidP="005F377F">
            <w:pPr>
              <w:tabs>
                <w:tab w:val="left" w:pos="2694"/>
              </w:tabs>
              <w:jc w:val="both"/>
              <w:rPr>
                <w:b/>
                <w:sz w:val="22"/>
                <w:szCs w:val="22"/>
              </w:rPr>
            </w:pPr>
          </w:p>
        </w:tc>
        <w:tc>
          <w:tcPr>
            <w:tcW w:w="6946" w:type="dxa"/>
          </w:tcPr>
          <w:p w14:paraId="6C3EBD47" w14:textId="6117AAB0" w:rsidR="004B4AB5" w:rsidRDefault="004B4AB5" w:rsidP="005F377F">
            <w:pPr>
              <w:tabs>
                <w:tab w:val="left" w:pos="2694"/>
              </w:tabs>
              <w:rPr>
                <w:sz w:val="22"/>
                <w:szCs w:val="22"/>
              </w:rPr>
            </w:pPr>
            <w:r>
              <w:rPr>
                <w:sz w:val="22"/>
                <w:szCs w:val="22"/>
              </w:rPr>
              <w:t>Falcon Tree (Inspection cost)</w:t>
            </w:r>
          </w:p>
        </w:tc>
        <w:tc>
          <w:tcPr>
            <w:tcW w:w="1418" w:type="dxa"/>
          </w:tcPr>
          <w:p w14:paraId="3DF04F52" w14:textId="4FEFC4C7" w:rsidR="004B4AB5" w:rsidRDefault="004B4AB5" w:rsidP="005F377F">
            <w:pPr>
              <w:tabs>
                <w:tab w:val="left" w:pos="2694"/>
              </w:tabs>
              <w:jc w:val="right"/>
              <w:rPr>
                <w:sz w:val="22"/>
                <w:szCs w:val="22"/>
              </w:rPr>
            </w:pPr>
            <w:r>
              <w:rPr>
                <w:sz w:val="22"/>
                <w:szCs w:val="22"/>
              </w:rPr>
              <w:t>£1500</w:t>
            </w:r>
          </w:p>
        </w:tc>
      </w:tr>
      <w:tr w:rsidR="004B4AB5" w:rsidRPr="00AF782D" w14:paraId="4E25F88E" w14:textId="77777777" w:rsidTr="00460247">
        <w:trPr>
          <w:trHeight w:val="574"/>
        </w:trPr>
        <w:tc>
          <w:tcPr>
            <w:tcW w:w="675" w:type="dxa"/>
          </w:tcPr>
          <w:p w14:paraId="034B8201" w14:textId="2A4F3FC5" w:rsidR="004B4AB5" w:rsidRPr="00F0719C" w:rsidRDefault="004B4AB5" w:rsidP="005F377F">
            <w:pPr>
              <w:ind w:left="360"/>
              <w:rPr>
                <w:sz w:val="22"/>
                <w:szCs w:val="22"/>
              </w:rPr>
            </w:pPr>
          </w:p>
        </w:tc>
        <w:tc>
          <w:tcPr>
            <w:tcW w:w="6946" w:type="dxa"/>
          </w:tcPr>
          <w:p w14:paraId="02C70AC7" w14:textId="7482CFD8" w:rsidR="004B4AB5" w:rsidRPr="00D16765" w:rsidRDefault="004B4AB5" w:rsidP="005F377F">
            <w:pPr>
              <w:tabs>
                <w:tab w:val="left" w:pos="2694"/>
              </w:tabs>
              <w:rPr>
                <w:b/>
                <w:sz w:val="22"/>
                <w:szCs w:val="22"/>
              </w:rPr>
            </w:pPr>
            <w:r w:rsidRPr="00734DEA">
              <w:rPr>
                <w:b/>
                <w:bCs/>
                <w:sz w:val="22"/>
                <w:szCs w:val="22"/>
              </w:rPr>
              <w:t xml:space="preserve">Total </w:t>
            </w:r>
            <w:r>
              <w:rPr>
                <w:b/>
                <w:bCs/>
                <w:sz w:val="22"/>
                <w:szCs w:val="22"/>
              </w:rPr>
              <w:t>January</w:t>
            </w:r>
            <w:r w:rsidRPr="00734DEA">
              <w:rPr>
                <w:b/>
                <w:bCs/>
                <w:sz w:val="22"/>
                <w:szCs w:val="22"/>
              </w:rPr>
              <w:t xml:space="preserve"> Payments</w:t>
            </w:r>
          </w:p>
        </w:tc>
        <w:tc>
          <w:tcPr>
            <w:tcW w:w="1418" w:type="dxa"/>
          </w:tcPr>
          <w:p w14:paraId="28F5206E" w14:textId="69A9C48F" w:rsidR="004B4AB5" w:rsidRPr="00734DEA" w:rsidRDefault="004B4AB5" w:rsidP="005F377F">
            <w:pPr>
              <w:tabs>
                <w:tab w:val="left" w:pos="2694"/>
              </w:tabs>
              <w:jc w:val="right"/>
              <w:rPr>
                <w:b/>
                <w:bCs/>
                <w:sz w:val="22"/>
                <w:szCs w:val="22"/>
              </w:rPr>
            </w:pPr>
            <w:r w:rsidRPr="00734DEA">
              <w:rPr>
                <w:b/>
                <w:bCs/>
                <w:sz w:val="22"/>
                <w:szCs w:val="22"/>
              </w:rPr>
              <w:t>£</w:t>
            </w:r>
            <w:r w:rsidR="00427D31">
              <w:rPr>
                <w:b/>
                <w:bCs/>
                <w:sz w:val="22"/>
                <w:szCs w:val="22"/>
              </w:rPr>
              <w:t>4708.73</w:t>
            </w:r>
          </w:p>
        </w:tc>
      </w:tr>
      <w:tr w:rsidR="004B4AB5" w14:paraId="4293516B" w14:textId="77777777" w:rsidTr="004B4AB5">
        <w:tc>
          <w:tcPr>
            <w:tcW w:w="675" w:type="dxa"/>
          </w:tcPr>
          <w:p w14:paraId="64E6FB2F" w14:textId="77777777" w:rsidR="004B4AB5" w:rsidRDefault="004B4AB5" w:rsidP="005F377F">
            <w:pPr>
              <w:numPr>
                <w:ilvl w:val="0"/>
                <w:numId w:val="1"/>
              </w:numPr>
              <w:tabs>
                <w:tab w:val="left" w:pos="2694"/>
              </w:tabs>
              <w:jc w:val="both"/>
              <w:rPr>
                <w:b/>
                <w:sz w:val="22"/>
                <w:szCs w:val="22"/>
              </w:rPr>
            </w:pPr>
          </w:p>
        </w:tc>
        <w:tc>
          <w:tcPr>
            <w:tcW w:w="8364" w:type="dxa"/>
            <w:gridSpan w:val="2"/>
          </w:tcPr>
          <w:p w14:paraId="4F4C56F7" w14:textId="77777777" w:rsidR="005F2788" w:rsidRDefault="004B4AB5" w:rsidP="005F377F">
            <w:pPr>
              <w:tabs>
                <w:tab w:val="left" w:pos="2694"/>
              </w:tabs>
              <w:rPr>
                <w:sz w:val="22"/>
                <w:szCs w:val="22"/>
              </w:rPr>
            </w:pPr>
            <w:r>
              <w:rPr>
                <w:b/>
                <w:sz w:val="22"/>
                <w:szCs w:val="22"/>
              </w:rPr>
              <w:t>Area Reports:</w:t>
            </w:r>
            <w:r>
              <w:rPr>
                <w:sz w:val="22"/>
                <w:szCs w:val="22"/>
              </w:rPr>
              <w:t xml:space="preserve"> </w:t>
            </w:r>
          </w:p>
          <w:p w14:paraId="7CE2CD7C" w14:textId="77777777" w:rsidR="00AE30AA" w:rsidRDefault="00AE30AA" w:rsidP="00AE30AA">
            <w:pPr>
              <w:pStyle w:val="PlainText"/>
              <w:rPr>
                <w:rFonts w:ascii="Times New Roman" w:eastAsia="Times New Roman" w:hAnsi="Times New Roman"/>
                <w:szCs w:val="22"/>
                <w:lang w:eastAsia="en-GB"/>
              </w:rPr>
            </w:pPr>
            <w:r w:rsidRPr="00AE30AA">
              <w:rPr>
                <w:rFonts w:ascii="Times New Roman" w:eastAsia="Times New Roman" w:hAnsi="Times New Roman"/>
                <w:i/>
                <w:iCs/>
                <w:szCs w:val="22"/>
                <w:lang w:eastAsia="en-GB"/>
              </w:rPr>
              <w:t>Trees</w:t>
            </w:r>
            <w:r w:rsidRPr="00AE30AA">
              <w:rPr>
                <w:rFonts w:ascii="Times New Roman" w:eastAsia="Times New Roman" w:hAnsi="Times New Roman"/>
                <w:szCs w:val="22"/>
                <w:lang w:eastAsia="en-GB"/>
              </w:rPr>
              <w:t>: Following an expert inspection of trees in the Parish, several trees have been felled at Littlebury Recreational Ground. The Horse Chestnut showed decay on all of the stems and base and posed a risk to the public. The PC is committed to replanting and is taking advice on appropriate species.</w:t>
            </w:r>
          </w:p>
          <w:p w14:paraId="52CBF763" w14:textId="77777777" w:rsidR="00AD17EF" w:rsidRDefault="00AD17EF" w:rsidP="00AE30AA">
            <w:pPr>
              <w:pStyle w:val="PlainText"/>
              <w:rPr>
                <w:rFonts w:ascii="Times New Roman" w:eastAsia="Times New Roman" w:hAnsi="Times New Roman"/>
                <w:szCs w:val="22"/>
                <w:lang w:eastAsia="en-GB"/>
              </w:rPr>
            </w:pPr>
          </w:p>
          <w:p w14:paraId="70E23070" w14:textId="7C6FB158" w:rsidR="00AD17EF" w:rsidRDefault="00925B67" w:rsidP="00AE30AA">
            <w:pPr>
              <w:pStyle w:val="PlainText"/>
              <w:rPr>
                <w:rFonts w:ascii="Times New Roman" w:eastAsia="Times New Roman" w:hAnsi="Times New Roman"/>
                <w:szCs w:val="22"/>
                <w:lang w:eastAsia="en-GB"/>
              </w:rPr>
            </w:pPr>
            <w:r w:rsidRPr="00B806AC">
              <w:rPr>
                <w:rFonts w:ascii="Times New Roman" w:eastAsia="Times New Roman" w:hAnsi="Times New Roman"/>
                <w:i/>
                <w:iCs/>
                <w:szCs w:val="22"/>
                <w:lang w:eastAsia="en-GB"/>
              </w:rPr>
              <w:t>Rubbish Reports</w:t>
            </w:r>
            <w:r>
              <w:rPr>
                <w:rFonts w:ascii="Times New Roman" w:eastAsia="Times New Roman" w:hAnsi="Times New Roman"/>
                <w:szCs w:val="22"/>
                <w:lang w:eastAsia="en-GB"/>
              </w:rPr>
              <w:t xml:space="preserve">: There have been complaints from Littlebury Green residents regarding </w:t>
            </w:r>
            <w:r w:rsidR="003271C9">
              <w:rPr>
                <w:rFonts w:ascii="Times New Roman" w:eastAsia="Times New Roman" w:hAnsi="Times New Roman"/>
                <w:szCs w:val="22"/>
                <w:lang w:eastAsia="en-GB"/>
              </w:rPr>
              <w:t>a</w:t>
            </w:r>
            <w:r w:rsidR="004666B8">
              <w:rPr>
                <w:rFonts w:ascii="Times New Roman" w:eastAsia="Times New Roman" w:hAnsi="Times New Roman"/>
                <w:szCs w:val="22"/>
                <w:lang w:eastAsia="en-GB"/>
              </w:rPr>
              <w:t>n overspilling</w:t>
            </w:r>
            <w:r w:rsidR="003271C9">
              <w:rPr>
                <w:rFonts w:ascii="Times New Roman" w:eastAsia="Times New Roman" w:hAnsi="Times New Roman"/>
                <w:szCs w:val="22"/>
                <w:lang w:eastAsia="en-GB"/>
              </w:rPr>
              <w:t xml:space="preserve"> bin</w:t>
            </w:r>
            <w:r w:rsidR="00D84BB7">
              <w:rPr>
                <w:rFonts w:ascii="Times New Roman" w:eastAsia="Times New Roman" w:hAnsi="Times New Roman"/>
                <w:szCs w:val="22"/>
                <w:lang w:eastAsia="en-GB"/>
              </w:rPr>
              <w:t xml:space="preserve"> and surrounding rubbish</w:t>
            </w:r>
            <w:r w:rsidR="003271C9">
              <w:rPr>
                <w:rFonts w:ascii="Times New Roman" w:eastAsia="Times New Roman" w:hAnsi="Times New Roman"/>
                <w:szCs w:val="22"/>
                <w:lang w:eastAsia="en-GB"/>
              </w:rPr>
              <w:t xml:space="preserve"> left on the verge a</w:t>
            </w:r>
            <w:r w:rsidR="004666B8">
              <w:rPr>
                <w:rFonts w:ascii="Times New Roman" w:eastAsia="Times New Roman" w:hAnsi="Times New Roman"/>
                <w:szCs w:val="22"/>
                <w:lang w:eastAsia="en-GB"/>
              </w:rPr>
              <w:t>t the top of Thomas Walk</w:t>
            </w:r>
            <w:r w:rsidR="00D84BB7">
              <w:rPr>
                <w:rFonts w:ascii="Times New Roman" w:eastAsia="Times New Roman" w:hAnsi="Times New Roman"/>
                <w:szCs w:val="22"/>
                <w:lang w:eastAsia="en-GB"/>
              </w:rPr>
              <w:t xml:space="preserve">. Unfortunately </w:t>
            </w:r>
            <w:r w:rsidR="00246099">
              <w:rPr>
                <w:rFonts w:ascii="Times New Roman" w:eastAsia="Times New Roman" w:hAnsi="Times New Roman"/>
                <w:szCs w:val="22"/>
                <w:lang w:eastAsia="en-GB"/>
              </w:rPr>
              <w:t xml:space="preserve">there isn’t anything the PC can do about this and reminds residents to please </w:t>
            </w:r>
            <w:r w:rsidR="00672B66">
              <w:rPr>
                <w:rFonts w:ascii="Times New Roman" w:eastAsia="Times New Roman" w:hAnsi="Times New Roman"/>
                <w:szCs w:val="22"/>
                <w:lang w:eastAsia="en-GB"/>
              </w:rPr>
              <w:t>dispose of their rubbish correctly</w:t>
            </w:r>
            <w:r w:rsidR="00EC0376">
              <w:rPr>
                <w:rFonts w:ascii="Times New Roman" w:eastAsia="Times New Roman" w:hAnsi="Times New Roman"/>
                <w:szCs w:val="22"/>
                <w:lang w:eastAsia="en-GB"/>
              </w:rPr>
              <w:t xml:space="preserve"> and keep the village tidy for all.</w:t>
            </w:r>
          </w:p>
          <w:p w14:paraId="11157BB7" w14:textId="77777777" w:rsidR="00EC0376" w:rsidRDefault="00EC0376" w:rsidP="00AE30AA">
            <w:pPr>
              <w:pStyle w:val="PlainText"/>
              <w:rPr>
                <w:rFonts w:ascii="Times New Roman" w:eastAsia="Times New Roman" w:hAnsi="Times New Roman"/>
                <w:szCs w:val="22"/>
                <w:lang w:eastAsia="en-GB"/>
              </w:rPr>
            </w:pPr>
          </w:p>
          <w:p w14:paraId="78533B71" w14:textId="1A385698" w:rsidR="00EC0376" w:rsidRPr="00AE30AA" w:rsidRDefault="00EC0376" w:rsidP="00AE30AA">
            <w:pPr>
              <w:pStyle w:val="PlainText"/>
              <w:rPr>
                <w:rFonts w:ascii="Times New Roman" w:eastAsia="Times New Roman" w:hAnsi="Times New Roman"/>
                <w:szCs w:val="22"/>
                <w:lang w:eastAsia="en-GB"/>
              </w:rPr>
            </w:pPr>
            <w:r w:rsidRPr="00C4299E">
              <w:rPr>
                <w:rFonts w:ascii="Times New Roman" w:eastAsia="Times New Roman" w:hAnsi="Times New Roman"/>
                <w:i/>
                <w:iCs/>
                <w:szCs w:val="22"/>
                <w:lang w:eastAsia="en-GB"/>
              </w:rPr>
              <w:t>Churchyard Licen</w:t>
            </w:r>
            <w:r w:rsidR="004528C4">
              <w:rPr>
                <w:rFonts w:ascii="Times New Roman" w:eastAsia="Times New Roman" w:hAnsi="Times New Roman"/>
                <w:i/>
                <w:iCs/>
                <w:szCs w:val="22"/>
                <w:lang w:eastAsia="en-GB"/>
              </w:rPr>
              <w:t>c</w:t>
            </w:r>
            <w:r w:rsidRPr="00C4299E">
              <w:rPr>
                <w:rFonts w:ascii="Times New Roman" w:eastAsia="Times New Roman" w:hAnsi="Times New Roman"/>
                <w:i/>
                <w:iCs/>
                <w:szCs w:val="22"/>
                <w:lang w:eastAsia="en-GB"/>
              </w:rPr>
              <w:t>e</w:t>
            </w:r>
            <w:r>
              <w:rPr>
                <w:rFonts w:ascii="Times New Roman" w:eastAsia="Times New Roman" w:hAnsi="Times New Roman"/>
                <w:szCs w:val="22"/>
                <w:lang w:eastAsia="en-GB"/>
              </w:rPr>
              <w:t xml:space="preserve">: </w:t>
            </w:r>
            <w:r w:rsidR="00364939">
              <w:rPr>
                <w:rFonts w:ascii="Times New Roman" w:eastAsia="Times New Roman" w:hAnsi="Times New Roman"/>
                <w:szCs w:val="22"/>
                <w:lang w:eastAsia="en-GB"/>
              </w:rPr>
              <w:t>The PC is aware that the licen</w:t>
            </w:r>
            <w:r w:rsidR="004528C4">
              <w:rPr>
                <w:rFonts w:ascii="Times New Roman" w:eastAsia="Times New Roman" w:hAnsi="Times New Roman"/>
                <w:szCs w:val="22"/>
                <w:lang w:eastAsia="en-GB"/>
              </w:rPr>
              <w:t>c</w:t>
            </w:r>
            <w:r w:rsidR="00364939">
              <w:rPr>
                <w:rFonts w:ascii="Times New Roman" w:eastAsia="Times New Roman" w:hAnsi="Times New Roman"/>
                <w:szCs w:val="22"/>
                <w:lang w:eastAsia="en-GB"/>
              </w:rPr>
              <w:t xml:space="preserve">e for the upper Churchyard expires soon and </w:t>
            </w:r>
            <w:r w:rsidR="00B667C4">
              <w:rPr>
                <w:rFonts w:ascii="Times New Roman" w:eastAsia="Times New Roman" w:hAnsi="Times New Roman"/>
                <w:szCs w:val="22"/>
                <w:lang w:eastAsia="en-GB"/>
              </w:rPr>
              <w:t>has started talks with the PCC.</w:t>
            </w:r>
          </w:p>
          <w:p w14:paraId="0C3F2095" w14:textId="0C9B5E53" w:rsidR="004B4AB5" w:rsidRDefault="004B4AB5" w:rsidP="005F377F">
            <w:pPr>
              <w:tabs>
                <w:tab w:val="left" w:pos="2694"/>
              </w:tabs>
              <w:rPr>
                <w:b/>
                <w:sz w:val="22"/>
                <w:szCs w:val="22"/>
              </w:rPr>
            </w:pPr>
          </w:p>
        </w:tc>
      </w:tr>
      <w:tr w:rsidR="004B4AB5" w14:paraId="25CCA30A" w14:textId="77777777" w:rsidTr="004B4AB5">
        <w:tc>
          <w:tcPr>
            <w:tcW w:w="675" w:type="dxa"/>
          </w:tcPr>
          <w:p w14:paraId="7C416E98" w14:textId="77777777" w:rsidR="004B4AB5" w:rsidRDefault="004B4AB5" w:rsidP="005F377F">
            <w:pPr>
              <w:numPr>
                <w:ilvl w:val="0"/>
                <w:numId w:val="1"/>
              </w:numPr>
              <w:tabs>
                <w:tab w:val="left" w:pos="2694"/>
              </w:tabs>
              <w:jc w:val="both"/>
              <w:rPr>
                <w:b/>
                <w:sz w:val="22"/>
                <w:szCs w:val="22"/>
              </w:rPr>
            </w:pPr>
          </w:p>
        </w:tc>
        <w:tc>
          <w:tcPr>
            <w:tcW w:w="8364" w:type="dxa"/>
            <w:gridSpan w:val="2"/>
          </w:tcPr>
          <w:p w14:paraId="753CC6A2" w14:textId="76352E28" w:rsidR="004B4AB5" w:rsidRDefault="004B4AB5" w:rsidP="005F377F">
            <w:pPr>
              <w:tabs>
                <w:tab w:val="left" w:pos="2694"/>
              </w:tabs>
              <w:rPr>
                <w:b/>
                <w:sz w:val="22"/>
                <w:szCs w:val="22"/>
              </w:rPr>
            </w:pPr>
            <w:r>
              <w:rPr>
                <w:b/>
                <w:sz w:val="22"/>
                <w:szCs w:val="22"/>
              </w:rPr>
              <w:t>Date of next meeting</w:t>
            </w:r>
            <w:r>
              <w:rPr>
                <w:sz w:val="22"/>
                <w:szCs w:val="22"/>
              </w:rPr>
              <w:t xml:space="preserve">, </w:t>
            </w:r>
            <w:r>
              <w:rPr>
                <w:sz w:val="22"/>
                <w:szCs w:val="22"/>
              </w:rPr>
              <w:br/>
            </w:r>
            <w:r w:rsidRPr="009174B9">
              <w:rPr>
                <w:sz w:val="22"/>
                <w:szCs w:val="22"/>
              </w:rPr>
              <w:t xml:space="preserve">The next Parish Council meeting </w:t>
            </w:r>
            <w:r>
              <w:rPr>
                <w:sz w:val="22"/>
                <w:szCs w:val="22"/>
              </w:rPr>
              <w:t xml:space="preserve">will be held on </w:t>
            </w:r>
            <w:r>
              <w:rPr>
                <w:b/>
                <w:bCs/>
                <w:sz w:val="22"/>
                <w:szCs w:val="22"/>
              </w:rPr>
              <w:t>11</w:t>
            </w:r>
            <w:r w:rsidRPr="004F794D">
              <w:rPr>
                <w:b/>
                <w:bCs/>
                <w:sz w:val="22"/>
                <w:szCs w:val="22"/>
              </w:rPr>
              <w:t xml:space="preserve">th </w:t>
            </w:r>
            <w:r>
              <w:rPr>
                <w:b/>
                <w:bCs/>
                <w:sz w:val="22"/>
                <w:szCs w:val="22"/>
              </w:rPr>
              <w:t xml:space="preserve">February </w:t>
            </w:r>
            <w:r w:rsidRPr="004F794D">
              <w:rPr>
                <w:b/>
                <w:bCs/>
                <w:sz w:val="22"/>
                <w:szCs w:val="22"/>
              </w:rPr>
              <w:t>202</w:t>
            </w:r>
            <w:r>
              <w:rPr>
                <w:b/>
                <w:bCs/>
                <w:sz w:val="22"/>
                <w:szCs w:val="22"/>
              </w:rPr>
              <w:t>6</w:t>
            </w:r>
            <w:r>
              <w:rPr>
                <w:sz w:val="22"/>
                <w:szCs w:val="22"/>
              </w:rPr>
              <w:t xml:space="preserve"> </w:t>
            </w:r>
            <w:r w:rsidRPr="009174B9">
              <w:rPr>
                <w:sz w:val="22"/>
                <w:szCs w:val="22"/>
              </w:rPr>
              <w:t xml:space="preserve">at 7.30pm </w:t>
            </w:r>
            <w:r>
              <w:rPr>
                <w:sz w:val="22"/>
                <w:szCs w:val="22"/>
              </w:rPr>
              <w:t>at Littlebury Village Hall, Littlebury</w:t>
            </w:r>
          </w:p>
        </w:tc>
      </w:tr>
    </w:tbl>
    <w:p w14:paraId="6F1E7464" w14:textId="77777777" w:rsidR="00677552" w:rsidRDefault="00677552">
      <w:pPr>
        <w:pBdr>
          <w:top w:val="nil"/>
          <w:left w:val="nil"/>
          <w:bottom w:val="nil"/>
          <w:right w:val="nil"/>
          <w:between w:val="nil"/>
        </w:pBdr>
        <w:rPr>
          <w:color w:val="000000"/>
          <w:sz w:val="22"/>
          <w:szCs w:val="22"/>
        </w:rPr>
      </w:pPr>
    </w:p>
    <w:p w14:paraId="37D61C41" w14:textId="4809915F" w:rsidR="00B12FA1" w:rsidRDefault="00B12FA1" w:rsidP="00B12FA1">
      <w:pPr>
        <w:pBdr>
          <w:top w:val="nil"/>
          <w:left w:val="nil"/>
          <w:bottom w:val="nil"/>
          <w:right w:val="nil"/>
          <w:between w:val="nil"/>
        </w:pBdr>
        <w:rPr>
          <w:color w:val="000000"/>
          <w:sz w:val="22"/>
          <w:szCs w:val="22"/>
        </w:rPr>
      </w:pPr>
      <w:r>
        <w:rPr>
          <w:color w:val="000000"/>
          <w:sz w:val="22"/>
          <w:szCs w:val="22"/>
        </w:rPr>
        <w:t>The meeting closed at 9:</w:t>
      </w:r>
      <w:r w:rsidR="002678EF">
        <w:rPr>
          <w:color w:val="000000"/>
          <w:sz w:val="22"/>
          <w:szCs w:val="22"/>
        </w:rPr>
        <w:t>1</w:t>
      </w:r>
      <w:r>
        <w:rPr>
          <w:color w:val="000000"/>
          <w:sz w:val="22"/>
          <w:szCs w:val="22"/>
        </w:rPr>
        <w:t>6 pm</w:t>
      </w:r>
    </w:p>
    <w:p w14:paraId="172C715B" w14:textId="77777777" w:rsidR="00B12FA1" w:rsidRDefault="00B12FA1" w:rsidP="00B12FA1">
      <w:pPr>
        <w:pBdr>
          <w:top w:val="nil"/>
          <w:left w:val="nil"/>
          <w:bottom w:val="nil"/>
          <w:right w:val="nil"/>
          <w:between w:val="nil"/>
        </w:pBdr>
        <w:rPr>
          <w:color w:val="000000"/>
          <w:sz w:val="22"/>
          <w:szCs w:val="22"/>
        </w:rPr>
      </w:pPr>
    </w:p>
    <w:p w14:paraId="5EBE6179" w14:textId="37921ED5" w:rsidR="00B12FA1" w:rsidRPr="00B12FA1" w:rsidRDefault="00B12FA1" w:rsidP="00B12FA1">
      <w:pPr>
        <w:pBdr>
          <w:top w:val="nil"/>
          <w:left w:val="nil"/>
          <w:bottom w:val="nil"/>
          <w:right w:val="nil"/>
          <w:between w:val="nil"/>
        </w:pBdr>
        <w:rPr>
          <w:color w:val="000000"/>
          <w:sz w:val="22"/>
          <w:szCs w:val="22"/>
        </w:rPr>
      </w:pPr>
      <w:r>
        <w:rPr>
          <w:color w:val="000000"/>
          <w:sz w:val="22"/>
          <w:szCs w:val="22"/>
        </w:rPr>
        <w:br/>
      </w:r>
      <w:r>
        <w:rPr>
          <w:color w:val="000000"/>
          <w:sz w:val="22"/>
          <w:szCs w:val="22"/>
        </w:rPr>
        <w:br/>
      </w:r>
      <w:r>
        <w:rPr>
          <w:b/>
          <w:bCs/>
          <w:color w:val="000000"/>
          <w:sz w:val="22"/>
          <w:szCs w:val="22"/>
        </w:rPr>
        <w:t>Signed</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 xml:space="preserve">  Dated</w:t>
      </w:r>
      <w:r>
        <w:rPr>
          <w:b/>
          <w:bCs/>
          <w:color w:val="000000"/>
          <w:sz w:val="22"/>
          <w:szCs w:val="22"/>
        </w:rPr>
        <w:br/>
        <w:t xml:space="preserve">          ……………………………..………….</w:t>
      </w:r>
      <w:r>
        <w:rPr>
          <w:b/>
          <w:bCs/>
          <w:color w:val="000000"/>
          <w:sz w:val="22"/>
          <w:szCs w:val="22"/>
        </w:rPr>
        <w:tab/>
      </w:r>
      <w:r>
        <w:rPr>
          <w:b/>
          <w:bCs/>
          <w:color w:val="000000"/>
          <w:sz w:val="22"/>
          <w:szCs w:val="22"/>
        </w:rPr>
        <w:tab/>
      </w:r>
      <w:r>
        <w:rPr>
          <w:b/>
          <w:bCs/>
          <w:color w:val="000000"/>
          <w:sz w:val="22"/>
          <w:szCs w:val="22"/>
        </w:rPr>
        <w:tab/>
        <w:t>………………………..</w:t>
      </w:r>
    </w:p>
    <w:p w14:paraId="48AE386C" w14:textId="77777777" w:rsidR="00B12FA1" w:rsidRDefault="00B12FA1" w:rsidP="00B12FA1">
      <w:pPr>
        <w:pBdr>
          <w:top w:val="nil"/>
          <w:left w:val="nil"/>
          <w:bottom w:val="nil"/>
          <w:right w:val="nil"/>
          <w:between w:val="nil"/>
        </w:pBdr>
        <w:rPr>
          <w:color w:val="000000"/>
          <w:sz w:val="22"/>
          <w:szCs w:val="22"/>
        </w:rPr>
      </w:pPr>
    </w:p>
    <w:p w14:paraId="5EB75C6D" w14:textId="77777777" w:rsidR="00B12FA1" w:rsidRDefault="00B12FA1" w:rsidP="00B12FA1"/>
    <w:p w14:paraId="6F64168B" w14:textId="3DEF388A" w:rsidR="004710D7" w:rsidRDefault="004710D7">
      <w:pPr>
        <w:pBdr>
          <w:top w:val="nil"/>
          <w:left w:val="nil"/>
          <w:bottom w:val="nil"/>
          <w:right w:val="nil"/>
          <w:between w:val="nil"/>
        </w:pBdr>
        <w:rPr>
          <w:color w:val="000000"/>
          <w:sz w:val="22"/>
          <w:szCs w:val="22"/>
        </w:rPr>
      </w:pPr>
    </w:p>
    <w:sectPr w:rsidR="004710D7">
      <w:pgSz w:w="11907" w:h="16840"/>
      <w:pgMar w:top="964" w:right="1588" w:bottom="1162"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842"/>
    <w:multiLevelType w:val="multilevel"/>
    <w:tmpl w:val="9956F064"/>
    <w:lvl w:ilvl="0">
      <w:start w:val="1"/>
      <w:numFmt w:val="decimal"/>
      <w:lvlText w:val="%1."/>
      <w:lvlJc w:val="left"/>
      <w:pPr>
        <w:ind w:left="17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BD181B"/>
    <w:multiLevelType w:val="hybridMultilevel"/>
    <w:tmpl w:val="DD7C7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F19E9"/>
    <w:multiLevelType w:val="hybridMultilevel"/>
    <w:tmpl w:val="A1C0D0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FE4B09"/>
    <w:multiLevelType w:val="hybridMultilevel"/>
    <w:tmpl w:val="B0A095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E905B5"/>
    <w:multiLevelType w:val="hybridMultilevel"/>
    <w:tmpl w:val="E29032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7938A5"/>
    <w:multiLevelType w:val="hybridMultilevel"/>
    <w:tmpl w:val="DEE492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5A1CDB"/>
    <w:multiLevelType w:val="hybridMultilevel"/>
    <w:tmpl w:val="F928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0714A4"/>
    <w:multiLevelType w:val="hybridMultilevel"/>
    <w:tmpl w:val="DBF84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340CAB"/>
    <w:multiLevelType w:val="hybridMultilevel"/>
    <w:tmpl w:val="C4E4FB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A007CC"/>
    <w:multiLevelType w:val="multilevel"/>
    <w:tmpl w:val="B534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8A5EF5"/>
    <w:multiLevelType w:val="hybridMultilevel"/>
    <w:tmpl w:val="EBBC3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670EF8"/>
    <w:multiLevelType w:val="multilevel"/>
    <w:tmpl w:val="0A54B340"/>
    <w:lvl w:ilvl="0">
      <w:start w:val="2"/>
      <w:numFmt w:val="lowerLetter"/>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num w:numId="1" w16cid:durableId="465705191">
    <w:abstractNumId w:val="0"/>
  </w:num>
  <w:num w:numId="2" w16cid:durableId="62653280">
    <w:abstractNumId w:val="11"/>
  </w:num>
  <w:num w:numId="3" w16cid:durableId="115295782">
    <w:abstractNumId w:val="10"/>
  </w:num>
  <w:num w:numId="4" w16cid:durableId="1945187560">
    <w:abstractNumId w:val="5"/>
  </w:num>
  <w:num w:numId="5" w16cid:durableId="448161781">
    <w:abstractNumId w:val="4"/>
  </w:num>
  <w:num w:numId="6" w16cid:durableId="1541164539">
    <w:abstractNumId w:val="8"/>
  </w:num>
  <w:num w:numId="7" w16cid:durableId="902180631">
    <w:abstractNumId w:val="2"/>
  </w:num>
  <w:num w:numId="8" w16cid:durableId="709231027">
    <w:abstractNumId w:val="3"/>
  </w:num>
  <w:num w:numId="9" w16cid:durableId="1386026236">
    <w:abstractNumId w:val="9"/>
  </w:num>
  <w:num w:numId="10" w16cid:durableId="1503887064">
    <w:abstractNumId w:val="1"/>
  </w:num>
  <w:num w:numId="11" w16cid:durableId="818493999">
    <w:abstractNumId w:val="6"/>
  </w:num>
  <w:num w:numId="12" w16cid:durableId="794255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52"/>
    <w:rsid w:val="00002D61"/>
    <w:rsid w:val="00010F07"/>
    <w:rsid w:val="00011758"/>
    <w:rsid w:val="00011D35"/>
    <w:rsid w:val="00014F38"/>
    <w:rsid w:val="00015778"/>
    <w:rsid w:val="00024827"/>
    <w:rsid w:val="000347A8"/>
    <w:rsid w:val="0003523B"/>
    <w:rsid w:val="00044569"/>
    <w:rsid w:val="000445CB"/>
    <w:rsid w:val="00051D7B"/>
    <w:rsid w:val="0006578E"/>
    <w:rsid w:val="00070F5E"/>
    <w:rsid w:val="00081085"/>
    <w:rsid w:val="000842BE"/>
    <w:rsid w:val="00092B27"/>
    <w:rsid w:val="00096D5D"/>
    <w:rsid w:val="000A31DB"/>
    <w:rsid w:val="000A3413"/>
    <w:rsid w:val="000A381F"/>
    <w:rsid w:val="000A48DE"/>
    <w:rsid w:val="000A59A7"/>
    <w:rsid w:val="000A7111"/>
    <w:rsid w:val="000A7A5D"/>
    <w:rsid w:val="000B0424"/>
    <w:rsid w:val="000B28E1"/>
    <w:rsid w:val="000B6D3A"/>
    <w:rsid w:val="000C44AE"/>
    <w:rsid w:val="000C74D0"/>
    <w:rsid w:val="000C7EED"/>
    <w:rsid w:val="000F086A"/>
    <w:rsid w:val="000F249A"/>
    <w:rsid w:val="000F62A5"/>
    <w:rsid w:val="00101567"/>
    <w:rsid w:val="00101B00"/>
    <w:rsid w:val="00103439"/>
    <w:rsid w:val="001038A4"/>
    <w:rsid w:val="00106C79"/>
    <w:rsid w:val="00107B59"/>
    <w:rsid w:val="00114023"/>
    <w:rsid w:val="00120098"/>
    <w:rsid w:val="001202A3"/>
    <w:rsid w:val="001231EF"/>
    <w:rsid w:val="00124628"/>
    <w:rsid w:val="00124969"/>
    <w:rsid w:val="0012548B"/>
    <w:rsid w:val="0014119C"/>
    <w:rsid w:val="00143492"/>
    <w:rsid w:val="0014435C"/>
    <w:rsid w:val="00161324"/>
    <w:rsid w:val="00161A6E"/>
    <w:rsid w:val="00170EA5"/>
    <w:rsid w:val="00173059"/>
    <w:rsid w:val="001811A5"/>
    <w:rsid w:val="00181F2A"/>
    <w:rsid w:val="00183D61"/>
    <w:rsid w:val="00185059"/>
    <w:rsid w:val="00185952"/>
    <w:rsid w:val="00186FCE"/>
    <w:rsid w:val="001A6377"/>
    <w:rsid w:val="001A709F"/>
    <w:rsid w:val="001B11A2"/>
    <w:rsid w:val="001B20B6"/>
    <w:rsid w:val="001B25E9"/>
    <w:rsid w:val="001B4116"/>
    <w:rsid w:val="001D0529"/>
    <w:rsid w:val="001D0E06"/>
    <w:rsid w:val="001D0EEA"/>
    <w:rsid w:val="001D2504"/>
    <w:rsid w:val="001D3152"/>
    <w:rsid w:val="001D46EE"/>
    <w:rsid w:val="001D50F8"/>
    <w:rsid w:val="001D77E2"/>
    <w:rsid w:val="001D7D3F"/>
    <w:rsid w:val="001E3758"/>
    <w:rsid w:val="001E69A2"/>
    <w:rsid w:val="001F1F23"/>
    <w:rsid w:val="001F2BB9"/>
    <w:rsid w:val="001F32F6"/>
    <w:rsid w:val="001F54F7"/>
    <w:rsid w:val="001F57F2"/>
    <w:rsid w:val="001F642C"/>
    <w:rsid w:val="002026C2"/>
    <w:rsid w:val="002034C8"/>
    <w:rsid w:val="00204DA9"/>
    <w:rsid w:val="00204FCF"/>
    <w:rsid w:val="00206A77"/>
    <w:rsid w:val="00214954"/>
    <w:rsid w:val="00215785"/>
    <w:rsid w:val="0021600D"/>
    <w:rsid w:val="0022231F"/>
    <w:rsid w:val="0022348C"/>
    <w:rsid w:val="0022357B"/>
    <w:rsid w:val="00223E58"/>
    <w:rsid w:val="00227FFD"/>
    <w:rsid w:val="00230781"/>
    <w:rsid w:val="00232CBB"/>
    <w:rsid w:val="00240791"/>
    <w:rsid w:val="00246099"/>
    <w:rsid w:val="002466AD"/>
    <w:rsid w:val="00247BD5"/>
    <w:rsid w:val="00251484"/>
    <w:rsid w:val="0026678B"/>
    <w:rsid w:val="002678EF"/>
    <w:rsid w:val="00267E07"/>
    <w:rsid w:val="00282CA0"/>
    <w:rsid w:val="002871C6"/>
    <w:rsid w:val="00291656"/>
    <w:rsid w:val="002955EC"/>
    <w:rsid w:val="002A0555"/>
    <w:rsid w:val="002A790D"/>
    <w:rsid w:val="002C1B79"/>
    <w:rsid w:val="002C3B13"/>
    <w:rsid w:val="002D54D6"/>
    <w:rsid w:val="002D5FAB"/>
    <w:rsid w:val="002D6BDF"/>
    <w:rsid w:val="002E4CFC"/>
    <w:rsid w:val="002E7D08"/>
    <w:rsid w:val="002F4C82"/>
    <w:rsid w:val="00300349"/>
    <w:rsid w:val="00302D57"/>
    <w:rsid w:val="00304120"/>
    <w:rsid w:val="00307C1A"/>
    <w:rsid w:val="003128D3"/>
    <w:rsid w:val="0031371C"/>
    <w:rsid w:val="00325E56"/>
    <w:rsid w:val="003271C9"/>
    <w:rsid w:val="00335A33"/>
    <w:rsid w:val="00347D89"/>
    <w:rsid w:val="0035196A"/>
    <w:rsid w:val="00364939"/>
    <w:rsid w:val="003727CB"/>
    <w:rsid w:val="00373D87"/>
    <w:rsid w:val="00390EA0"/>
    <w:rsid w:val="00392B30"/>
    <w:rsid w:val="00395CBC"/>
    <w:rsid w:val="003A2733"/>
    <w:rsid w:val="003A388A"/>
    <w:rsid w:val="003A5336"/>
    <w:rsid w:val="003A728E"/>
    <w:rsid w:val="003A7CBE"/>
    <w:rsid w:val="003B09EC"/>
    <w:rsid w:val="003B21A1"/>
    <w:rsid w:val="003B3996"/>
    <w:rsid w:val="003B68D7"/>
    <w:rsid w:val="003B6C01"/>
    <w:rsid w:val="003B6F80"/>
    <w:rsid w:val="003C146B"/>
    <w:rsid w:val="003C2E25"/>
    <w:rsid w:val="003C3A0A"/>
    <w:rsid w:val="003E40FE"/>
    <w:rsid w:val="003F0BB8"/>
    <w:rsid w:val="003F469E"/>
    <w:rsid w:val="003F4FC0"/>
    <w:rsid w:val="00400906"/>
    <w:rsid w:val="00400F14"/>
    <w:rsid w:val="00402F30"/>
    <w:rsid w:val="004073F4"/>
    <w:rsid w:val="0041595E"/>
    <w:rsid w:val="00420796"/>
    <w:rsid w:val="00423FDF"/>
    <w:rsid w:val="00427D31"/>
    <w:rsid w:val="00431842"/>
    <w:rsid w:val="00432066"/>
    <w:rsid w:val="0043633B"/>
    <w:rsid w:val="0043789A"/>
    <w:rsid w:val="00437C47"/>
    <w:rsid w:val="00440012"/>
    <w:rsid w:val="00442488"/>
    <w:rsid w:val="00442A01"/>
    <w:rsid w:val="004528C4"/>
    <w:rsid w:val="0045435B"/>
    <w:rsid w:val="00454FE4"/>
    <w:rsid w:val="004551C5"/>
    <w:rsid w:val="00455B8E"/>
    <w:rsid w:val="00460247"/>
    <w:rsid w:val="00460F90"/>
    <w:rsid w:val="0046366C"/>
    <w:rsid w:val="004666B8"/>
    <w:rsid w:val="004710D7"/>
    <w:rsid w:val="00474F5C"/>
    <w:rsid w:val="004860B0"/>
    <w:rsid w:val="00486863"/>
    <w:rsid w:val="00493AC4"/>
    <w:rsid w:val="00495B1D"/>
    <w:rsid w:val="00496147"/>
    <w:rsid w:val="004A16BC"/>
    <w:rsid w:val="004A4DED"/>
    <w:rsid w:val="004B4AB5"/>
    <w:rsid w:val="004C2D3B"/>
    <w:rsid w:val="004C3A56"/>
    <w:rsid w:val="004C4F29"/>
    <w:rsid w:val="004C5940"/>
    <w:rsid w:val="004C60F4"/>
    <w:rsid w:val="004C75EF"/>
    <w:rsid w:val="004D4090"/>
    <w:rsid w:val="004D4153"/>
    <w:rsid w:val="004E2189"/>
    <w:rsid w:val="004E3B20"/>
    <w:rsid w:val="004F52DC"/>
    <w:rsid w:val="004F60AB"/>
    <w:rsid w:val="004F68A7"/>
    <w:rsid w:val="004F794D"/>
    <w:rsid w:val="004F7DD7"/>
    <w:rsid w:val="00506053"/>
    <w:rsid w:val="00513427"/>
    <w:rsid w:val="00514A82"/>
    <w:rsid w:val="00516B9E"/>
    <w:rsid w:val="00522937"/>
    <w:rsid w:val="00522C70"/>
    <w:rsid w:val="00526C93"/>
    <w:rsid w:val="0053026F"/>
    <w:rsid w:val="00535E88"/>
    <w:rsid w:val="0054406F"/>
    <w:rsid w:val="005474E4"/>
    <w:rsid w:val="00552606"/>
    <w:rsid w:val="0055262E"/>
    <w:rsid w:val="005560D8"/>
    <w:rsid w:val="00560E37"/>
    <w:rsid w:val="005614D0"/>
    <w:rsid w:val="00562E3C"/>
    <w:rsid w:val="00564957"/>
    <w:rsid w:val="00567310"/>
    <w:rsid w:val="00571320"/>
    <w:rsid w:val="00573829"/>
    <w:rsid w:val="00575A9D"/>
    <w:rsid w:val="00576EF3"/>
    <w:rsid w:val="0058091A"/>
    <w:rsid w:val="00582FA3"/>
    <w:rsid w:val="0058356F"/>
    <w:rsid w:val="00585DAB"/>
    <w:rsid w:val="00591994"/>
    <w:rsid w:val="005A5D3D"/>
    <w:rsid w:val="005B1389"/>
    <w:rsid w:val="005B1CC4"/>
    <w:rsid w:val="005B6F58"/>
    <w:rsid w:val="005C0DE9"/>
    <w:rsid w:val="005C767D"/>
    <w:rsid w:val="005D035F"/>
    <w:rsid w:val="005D6A94"/>
    <w:rsid w:val="005D719B"/>
    <w:rsid w:val="005E2B99"/>
    <w:rsid w:val="005E3803"/>
    <w:rsid w:val="005E4AE2"/>
    <w:rsid w:val="005F1C14"/>
    <w:rsid w:val="005F2788"/>
    <w:rsid w:val="005F377F"/>
    <w:rsid w:val="005F76D6"/>
    <w:rsid w:val="006012F0"/>
    <w:rsid w:val="00601C14"/>
    <w:rsid w:val="006045FA"/>
    <w:rsid w:val="00611DDE"/>
    <w:rsid w:val="00617B30"/>
    <w:rsid w:val="006256F4"/>
    <w:rsid w:val="00630626"/>
    <w:rsid w:val="00635046"/>
    <w:rsid w:val="00642F88"/>
    <w:rsid w:val="00644763"/>
    <w:rsid w:val="00646132"/>
    <w:rsid w:val="0065002C"/>
    <w:rsid w:val="00672B66"/>
    <w:rsid w:val="00676295"/>
    <w:rsid w:val="00677552"/>
    <w:rsid w:val="00680285"/>
    <w:rsid w:val="00681367"/>
    <w:rsid w:val="00683955"/>
    <w:rsid w:val="0068548C"/>
    <w:rsid w:val="00687706"/>
    <w:rsid w:val="0069506C"/>
    <w:rsid w:val="0069621C"/>
    <w:rsid w:val="00696BCE"/>
    <w:rsid w:val="006A2731"/>
    <w:rsid w:val="006A5CE5"/>
    <w:rsid w:val="006B08EA"/>
    <w:rsid w:val="006B0F8D"/>
    <w:rsid w:val="006B208F"/>
    <w:rsid w:val="006B398F"/>
    <w:rsid w:val="006B529C"/>
    <w:rsid w:val="006D1038"/>
    <w:rsid w:val="006D2997"/>
    <w:rsid w:val="006D677F"/>
    <w:rsid w:val="006D7CC5"/>
    <w:rsid w:val="006E4586"/>
    <w:rsid w:val="006E527F"/>
    <w:rsid w:val="006F0004"/>
    <w:rsid w:val="006F36B0"/>
    <w:rsid w:val="006F5762"/>
    <w:rsid w:val="0070282E"/>
    <w:rsid w:val="0070638A"/>
    <w:rsid w:val="007079C0"/>
    <w:rsid w:val="00710F39"/>
    <w:rsid w:val="00713B2E"/>
    <w:rsid w:val="00715ED5"/>
    <w:rsid w:val="00716656"/>
    <w:rsid w:val="00716EAF"/>
    <w:rsid w:val="00717689"/>
    <w:rsid w:val="00724CE5"/>
    <w:rsid w:val="00734DEA"/>
    <w:rsid w:val="007351EE"/>
    <w:rsid w:val="007371C0"/>
    <w:rsid w:val="00741F82"/>
    <w:rsid w:val="00751F78"/>
    <w:rsid w:val="007544E0"/>
    <w:rsid w:val="0076311B"/>
    <w:rsid w:val="00763337"/>
    <w:rsid w:val="00766F13"/>
    <w:rsid w:val="00767B85"/>
    <w:rsid w:val="00776983"/>
    <w:rsid w:val="00791F08"/>
    <w:rsid w:val="0079259D"/>
    <w:rsid w:val="007A03C5"/>
    <w:rsid w:val="007A664A"/>
    <w:rsid w:val="007A7384"/>
    <w:rsid w:val="007B3523"/>
    <w:rsid w:val="007C0042"/>
    <w:rsid w:val="007C1BCC"/>
    <w:rsid w:val="007C2B7D"/>
    <w:rsid w:val="007C34DA"/>
    <w:rsid w:val="007C3F3F"/>
    <w:rsid w:val="007C55D7"/>
    <w:rsid w:val="007D2C06"/>
    <w:rsid w:val="007D53B5"/>
    <w:rsid w:val="007D65F2"/>
    <w:rsid w:val="007D6D47"/>
    <w:rsid w:val="007E0ADE"/>
    <w:rsid w:val="007E4235"/>
    <w:rsid w:val="007E6389"/>
    <w:rsid w:val="007F0FC7"/>
    <w:rsid w:val="007F16FE"/>
    <w:rsid w:val="007F175D"/>
    <w:rsid w:val="007F3325"/>
    <w:rsid w:val="007F6BBB"/>
    <w:rsid w:val="008009AD"/>
    <w:rsid w:val="00800AB4"/>
    <w:rsid w:val="00801DBC"/>
    <w:rsid w:val="00802D99"/>
    <w:rsid w:val="00802EBC"/>
    <w:rsid w:val="00804008"/>
    <w:rsid w:val="00811B6F"/>
    <w:rsid w:val="008208C8"/>
    <w:rsid w:val="00820B8F"/>
    <w:rsid w:val="00821370"/>
    <w:rsid w:val="00834C1C"/>
    <w:rsid w:val="00840981"/>
    <w:rsid w:val="00844F98"/>
    <w:rsid w:val="00851AB9"/>
    <w:rsid w:val="00884F73"/>
    <w:rsid w:val="00885CA7"/>
    <w:rsid w:val="00885F1D"/>
    <w:rsid w:val="00891D3E"/>
    <w:rsid w:val="008959A2"/>
    <w:rsid w:val="00895A35"/>
    <w:rsid w:val="008A114B"/>
    <w:rsid w:val="008A1279"/>
    <w:rsid w:val="008A19BC"/>
    <w:rsid w:val="008A4C4F"/>
    <w:rsid w:val="008B0485"/>
    <w:rsid w:val="008B7163"/>
    <w:rsid w:val="008C1F42"/>
    <w:rsid w:val="008C272E"/>
    <w:rsid w:val="008C3D99"/>
    <w:rsid w:val="008C579E"/>
    <w:rsid w:val="008C73E9"/>
    <w:rsid w:val="008C74D1"/>
    <w:rsid w:val="008D1A09"/>
    <w:rsid w:val="008D3FC5"/>
    <w:rsid w:val="008D472D"/>
    <w:rsid w:val="008D64BD"/>
    <w:rsid w:val="008F2D34"/>
    <w:rsid w:val="008F337B"/>
    <w:rsid w:val="009077C9"/>
    <w:rsid w:val="00907DDA"/>
    <w:rsid w:val="009174B9"/>
    <w:rsid w:val="00920B97"/>
    <w:rsid w:val="00924664"/>
    <w:rsid w:val="00925B67"/>
    <w:rsid w:val="0093287A"/>
    <w:rsid w:val="009447E9"/>
    <w:rsid w:val="0095057F"/>
    <w:rsid w:val="009507EE"/>
    <w:rsid w:val="00953F7B"/>
    <w:rsid w:val="00955CAE"/>
    <w:rsid w:val="00956C05"/>
    <w:rsid w:val="0096099C"/>
    <w:rsid w:val="00961DB7"/>
    <w:rsid w:val="00962921"/>
    <w:rsid w:val="0096303D"/>
    <w:rsid w:val="0097043F"/>
    <w:rsid w:val="00974174"/>
    <w:rsid w:val="009758D9"/>
    <w:rsid w:val="0098119D"/>
    <w:rsid w:val="009904F2"/>
    <w:rsid w:val="00995195"/>
    <w:rsid w:val="00995DD8"/>
    <w:rsid w:val="009A0CD2"/>
    <w:rsid w:val="009A5EE2"/>
    <w:rsid w:val="009B09EA"/>
    <w:rsid w:val="009B134C"/>
    <w:rsid w:val="009C45E3"/>
    <w:rsid w:val="009C4AA1"/>
    <w:rsid w:val="009C514C"/>
    <w:rsid w:val="009D4656"/>
    <w:rsid w:val="009D646D"/>
    <w:rsid w:val="009E1216"/>
    <w:rsid w:val="009F08CD"/>
    <w:rsid w:val="009F236C"/>
    <w:rsid w:val="009F32BD"/>
    <w:rsid w:val="00A06449"/>
    <w:rsid w:val="00A07595"/>
    <w:rsid w:val="00A0780C"/>
    <w:rsid w:val="00A108AC"/>
    <w:rsid w:val="00A11945"/>
    <w:rsid w:val="00A12F59"/>
    <w:rsid w:val="00A1555F"/>
    <w:rsid w:val="00A22635"/>
    <w:rsid w:val="00A24278"/>
    <w:rsid w:val="00A24925"/>
    <w:rsid w:val="00A267C2"/>
    <w:rsid w:val="00A272A9"/>
    <w:rsid w:val="00A27D44"/>
    <w:rsid w:val="00A35104"/>
    <w:rsid w:val="00A37076"/>
    <w:rsid w:val="00A41B0F"/>
    <w:rsid w:val="00A42C46"/>
    <w:rsid w:val="00A53818"/>
    <w:rsid w:val="00A600CB"/>
    <w:rsid w:val="00A60D71"/>
    <w:rsid w:val="00A762C6"/>
    <w:rsid w:val="00A77A8C"/>
    <w:rsid w:val="00A77DC4"/>
    <w:rsid w:val="00A77EA3"/>
    <w:rsid w:val="00A80ACA"/>
    <w:rsid w:val="00A816F3"/>
    <w:rsid w:val="00A83B53"/>
    <w:rsid w:val="00A925CE"/>
    <w:rsid w:val="00A9460C"/>
    <w:rsid w:val="00A94847"/>
    <w:rsid w:val="00AA6492"/>
    <w:rsid w:val="00AA7282"/>
    <w:rsid w:val="00AA7395"/>
    <w:rsid w:val="00AB289A"/>
    <w:rsid w:val="00AB46A3"/>
    <w:rsid w:val="00AB7D83"/>
    <w:rsid w:val="00AC3BCD"/>
    <w:rsid w:val="00AC6AAD"/>
    <w:rsid w:val="00AD0755"/>
    <w:rsid w:val="00AD17EF"/>
    <w:rsid w:val="00AD2E91"/>
    <w:rsid w:val="00AD3E9C"/>
    <w:rsid w:val="00AE0026"/>
    <w:rsid w:val="00AE23C3"/>
    <w:rsid w:val="00AE2FA1"/>
    <w:rsid w:val="00AE30AA"/>
    <w:rsid w:val="00AE315D"/>
    <w:rsid w:val="00AE4667"/>
    <w:rsid w:val="00AE6130"/>
    <w:rsid w:val="00AF08E8"/>
    <w:rsid w:val="00AF4ACD"/>
    <w:rsid w:val="00AF5283"/>
    <w:rsid w:val="00AF5A74"/>
    <w:rsid w:val="00AF73CF"/>
    <w:rsid w:val="00AF782D"/>
    <w:rsid w:val="00B00054"/>
    <w:rsid w:val="00B07D6B"/>
    <w:rsid w:val="00B12FA1"/>
    <w:rsid w:val="00B162A1"/>
    <w:rsid w:val="00B164EC"/>
    <w:rsid w:val="00B2173B"/>
    <w:rsid w:val="00B233D9"/>
    <w:rsid w:val="00B31750"/>
    <w:rsid w:val="00B351AC"/>
    <w:rsid w:val="00B37D11"/>
    <w:rsid w:val="00B40FE2"/>
    <w:rsid w:val="00B41A1D"/>
    <w:rsid w:val="00B4704B"/>
    <w:rsid w:val="00B54C12"/>
    <w:rsid w:val="00B646F0"/>
    <w:rsid w:val="00B667C4"/>
    <w:rsid w:val="00B67BE0"/>
    <w:rsid w:val="00B7091D"/>
    <w:rsid w:val="00B74498"/>
    <w:rsid w:val="00B806AC"/>
    <w:rsid w:val="00B80A26"/>
    <w:rsid w:val="00B82971"/>
    <w:rsid w:val="00B847ED"/>
    <w:rsid w:val="00B85C42"/>
    <w:rsid w:val="00B85EAF"/>
    <w:rsid w:val="00B87125"/>
    <w:rsid w:val="00B91B7A"/>
    <w:rsid w:val="00B92DC2"/>
    <w:rsid w:val="00B937EA"/>
    <w:rsid w:val="00BC1059"/>
    <w:rsid w:val="00BC3D7D"/>
    <w:rsid w:val="00BC4697"/>
    <w:rsid w:val="00BC5080"/>
    <w:rsid w:val="00BD438D"/>
    <w:rsid w:val="00BE531B"/>
    <w:rsid w:val="00BF3097"/>
    <w:rsid w:val="00C0234A"/>
    <w:rsid w:val="00C03D19"/>
    <w:rsid w:val="00C058C2"/>
    <w:rsid w:val="00C064C5"/>
    <w:rsid w:val="00C06804"/>
    <w:rsid w:val="00C11359"/>
    <w:rsid w:val="00C11DA5"/>
    <w:rsid w:val="00C132F7"/>
    <w:rsid w:val="00C175D9"/>
    <w:rsid w:val="00C21BD3"/>
    <w:rsid w:val="00C22EF8"/>
    <w:rsid w:val="00C260C1"/>
    <w:rsid w:val="00C271E9"/>
    <w:rsid w:val="00C27BB1"/>
    <w:rsid w:val="00C27E49"/>
    <w:rsid w:val="00C33CA5"/>
    <w:rsid w:val="00C3716E"/>
    <w:rsid w:val="00C4299E"/>
    <w:rsid w:val="00C449CC"/>
    <w:rsid w:val="00C45B9D"/>
    <w:rsid w:val="00C514F5"/>
    <w:rsid w:val="00C53759"/>
    <w:rsid w:val="00C53F41"/>
    <w:rsid w:val="00C55252"/>
    <w:rsid w:val="00C64FB9"/>
    <w:rsid w:val="00C7359C"/>
    <w:rsid w:val="00C7522B"/>
    <w:rsid w:val="00C83B45"/>
    <w:rsid w:val="00C8512D"/>
    <w:rsid w:val="00C87154"/>
    <w:rsid w:val="00C92DE2"/>
    <w:rsid w:val="00C95EA8"/>
    <w:rsid w:val="00CB3C3F"/>
    <w:rsid w:val="00CC4F2B"/>
    <w:rsid w:val="00CC5203"/>
    <w:rsid w:val="00CC7519"/>
    <w:rsid w:val="00CD1C64"/>
    <w:rsid w:val="00CD5657"/>
    <w:rsid w:val="00CD657B"/>
    <w:rsid w:val="00CD6C2A"/>
    <w:rsid w:val="00CE038E"/>
    <w:rsid w:val="00CE6E5B"/>
    <w:rsid w:val="00CF00B5"/>
    <w:rsid w:val="00CF1F42"/>
    <w:rsid w:val="00CF419C"/>
    <w:rsid w:val="00CF4600"/>
    <w:rsid w:val="00D00583"/>
    <w:rsid w:val="00D008B1"/>
    <w:rsid w:val="00D02A88"/>
    <w:rsid w:val="00D02AE4"/>
    <w:rsid w:val="00D03575"/>
    <w:rsid w:val="00D04CA6"/>
    <w:rsid w:val="00D104A7"/>
    <w:rsid w:val="00D12195"/>
    <w:rsid w:val="00D16765"/>
    <w:rsid w:val="00D211AC"/>
    <w:rsid w:val="00D24155"/>
    <w:rsid w:val="00D24D7C"/>
    <w:rsid w:val="00D270A5"/>
    <w:rsid w:val="00D32F03"/>
    <w:rsid w:val="00D3426F"/>
    <w:rsid w:val="00D3635C"/>
    <w:rsid w:val="00D43521"/>
    <w:rsid w:val="00D444D6"/>
    <w:rsid w:val="00D4644F"/>
    <w:rsid w:val="00D50EDD"/>
    <w:rsid w:val="00D521CD"/>
    <w:rsid w:val="00D5537D"/>
    <w:rsid w:val="00D65311"/>
    <w:rsid w:val="00D82BF7"/>
    <w:rsid w:val="00D835A2"/>
    <w:rsid w:val="00D84BB7"/>
    <w:rsid w:val="00D84DC7"/>
    <w:rsid w:val="00D936B0"/>
    <w:rsid w:val="00D95D6E"/>
    <w:rsid w:val="00DA7D60"/>
    <w:rsid w:val="00DB0547"/>
    <w:rsid w:val="00DB3844"/>
    <w:rsid w:val="00DC46A3"/>
    <w:rsid w:val="00DC4897"/>
    <w:rsid w:val="00DC7B4D"/>
    <w:rsid w:val="00DD2532"/>
    <w:rsid w:val="00DD5F55"/>
    <w:rsid w:val="00DD6A0F"/>
    <w:rsid w:val="00DE0872"/>
    <w:rsid w:val="00DE64DE"/>
    <w:rsid w:val="00DE7886"/>
    <w:rsid w:val="00DF04C3"/>
    <w:rsid w:val="00DF09FA"/>
    <w:rsid w:val="00DF26FD"/>
    <w:rsid w:val="00DF6043"/>
    <w:rsid w:val="00DF702E"/>
    <w:rsid w:val="00E00A73"/>
    <w:rsid w:val="00E05D26"/>
    <w:rsid w:val="00E14ECF"/>
    <w:rsid w:val="00E17D7F"/>
    <w:rsid w:val="00E211E3"/>
    <w:rsid w:val="00E303DE"/>
    <w:rsid w:val="00E318C2"/>
    <w:rsid w:val="00E32B3A"/>
    <w:rsid w:val="00E34248"/>
    <w:rsid w:val="00E35441"/>
    <w:rsid w:val="00E4473C"/>
    <w:rsid w:val="00E5026A"/>
    <w:rsid w:val="00E62C6C"/>
    <w:rsid w:val="00E67A60"/>
    <w:rsid w:val="00E7086F"/>
    <w:rsid w:val="00E70F1A"/>
    <w:rsid w:val="00E71940"/>
    <w:rsid w:val="00E77325"/>
    <w:rsid w:val="00E97D10"/>
    <w:rsid w:val="00EA0B25"/>
    <w:rsid w:val="00EA20B1"/>
    <w:rsid w:val="00EA7825"/>
    <w:rsid w:val="00EB15DC"/>
    <w:rsid w:val="00EC0376"/>
    <w:rsid w:val="00EC318C"/>
    <w:rsid w:val="00EC3D52"/>
    <w:rsid w:val="00EC4873"/>
    <w:rsid w:val="00EC6526"/>
    <w:rsid w:val="00EC7B20"/>
    <w:rsid w:val="00ED12C6"/>
    <w:rsid w:val="00ED1D01"/>
    <w:rsid w:val="00ED2353"/>
    <w:rsid w:val="00ED625F"/>
    <w:rsid w:val="00EE1B97"/>
    <w:rsid w:val="00EE4FF6"/>
    <w:rsid w:val="00EE68AF"/>
    <w:rsid w:val="00EF15F9"/>
    <w:rsid w:val="00EF2F52"/>
    <w:rsid w:val="00EF48ED"/>
    <w:rsid w:val="00EF56E8"/>
    <w:rsid w:val="00F01223"/>
    <w:rsid w:val="00F0297C"/>
    <w:rsid w:val="00F03374"/>
    <w:rsid w:val="00F0719C"/>
    <w:rsid w:val="00F11203"/>
    <w:rsid w:val="00F20562"/>
    <w:rsid w:val="00F26E41"/>
    <w:rsid w:val="00F30498"/>
    <w:rsid w:val="00F304B5"/>
    <w:rsid w:val="00F31E95"/>
    <w:rsid w:val="00F35BA5"/>
    <w:rsid w:val="00F35CEB"/>
    <w:rsid w:val="00F35D7B"/>
    <w:rsid w:val="00F4446F"/>
    <w:rsid w:val="00F45923"/>
    <w:rsid w:val="00F4713F"/>
    <w:rsid w:val="00F5162C"/>
    <w:rsid w:val="00F53FD9"/>
    <w:rsid w:val="00F55170"/>
    <w:rsid w:val="00F558A7"/>
    <w:rsid w:val="00F63666"/>
    <w:rsid w:val="00F66519"/>
    <w:rsid w:val="00F70972"/>
    <w:rsid w:val="00F74EF7"/>
    <w:rsid w:val="00F77670"/>
    <w:rsid w:val="00F80CFE"/>
    <w:rsid w:val="00F84835"/>
    <w:rsid w:val="00F85EF0"/>
    <w:rsid w:val="00F971C2"/>
    <w:rsid w:val="00F974FC"/>
    <w:rsid w:val="00FA3D08"/>
    <w:rsid w:val="00FB000F"/>
    <w:rsid w:val="00FB1006"/>
    <w:rsid w:val="00FB6419"/>
    <w:rsid w:val="00FC3136"/>
    <w:rsid w:val="00FC37AC"/>
    <w:rsid w:val="00FD2BDD"/>
    <w:rsid w:val="00FD66F0"/>
    <w:rsid w:val="00FD7E80"/>
    <w:rsid w:val="00FE0618"/>
    <w:rsid w:val="00FE2475"/>
    <w:rsid w:val="00FE2A05"/>
    <w:rsid w:val="00FE5256"/>
    <w:rsid w:val="00FF05A0"/>
    <w:rsid w:val="00FF192E"/>
    <w:rsid w:val="00FF3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1DEE"/>
  <w15:docId w15:val="{1B36E9C5-F5C6-4B59-BCB6-618EF01B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sz w:val="40"/>
      <w:szCs w:val="40"/>
    </w:rPr>
  </w:style>
  <w:style w:type="paragraph" w:styleId="Heading2">
    <w:name w:val="heading 2"/>
    <w:basedOn w:val="Normal"/>
    <w:next w:val="Normal"/>
    <w:link w:val="Heading2Char"/>
    <w:uiPriority w:val="9"/>
    <w:unhideWhenUsed/>
    <w:qFormat/>
    <w:pPr>
      <w:keepNext/>
      <w:jc w:val="center"/>
      <w:outlineLvl w:val="1"/>
    </w:pPr>
    <w:rPr>
      <w:sz w:val="28"/>
      <w:szCs w:val="28"/>
      <w:u w:val="single"/>
    </w:rPr>
  </w:style>
  <w:style w:type="paragraph" w:styleId="Heading3">
    <w:name w:val="heading 3"/>
    <w:basedOn w:val="Normal"/>
    <w:next w:val="Normal"/>
    <w:uiPriority w:val="9"/>
    <w:semiHidden/>
    <w:unhideWhenUsed/>
    <w:qFormat/>
    <w:pPr>
      <w:keepNext/>
      <w:jc w:val="center"/>
      <w:outlineLvl w:val="2"/>
    </w:pPr>
    <w:rPr>
      <w:sz w:val="32"/>
      <w:szCs w:val="32"/>
      <w:u w:val="single"/>
    </w:rPr>
  </w:style>
  <w:style w:type="paragraph" w:styleId="Heading4">
    <w:name w:val="heading 4"/>
    <w:basedOn w:val="Normal"/>
    <w:next w:val="Normal"/>
    <w:uiPriority w:val="9"/>
    <w:semiHidden/>
    <w:unhideWhenUsed/>
    <w:qFormat/>
    <w:pPr>
      <w:keepNext/>
      <w:outlineLvl w:val="3"/>
    </w:pPr>
    <w:rPr>
      <w:b/>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D2C06"/>
    <w:rPr>
      <w:rFonts w:ascii="Tahoma" w:hAnsi="Tahoma" w:cs="Tahoma"/>
      <w:sz w:val="16"/>
      <w:szCs w:val="16"/>
    </w:rPr>
  </w:style>
  <w:style w:type="character" w:customStyle="1" w:styleId="BalloonTextChar">
    <w:name w:val="Balloon Text Char"/>
    <w:basedOn w:val="DefaultParagraphFont"/>
    <w:link w:val="BalloonText"/>
    <w:uiPriority w:val="99"/>
    <w:semiHidden/>
    <w:rsid w:val="007D2C06"/>
    <w:rPr>
      <w:rFonts w:ascii="Tahoma" w:hAnsi="Tahoma" w:cs="Tahoma"/>
      <w:sz w:val="16"/>
      <w:szCs w:val="16"/>
    </w:rPr>
  </w:style>
  <w:style w:type="paragraph" w:styleId="ListParagraph">
    <w:name w:val="List Paragraph"/>
    <w:basedOn w:val="Normal"/>
    <w:uiPriority w:val="34"/>
    <w:qFormat/>
    <w:rsid w:val="000A3413"/>
    <w:pPr>
      <w:ind w:left="720"/>
      <w:contextualSpacing/>
    </w:pPr>
  </w:style>
  <w:style w:type="character" w:customStyle="1" w:styleId="Heading2Char">
    <w:name w:val="Heading 2 Char"/>
    <w:basedOn w:val="DefaultParagraphFont"/>
    <w:link w:val="Heading2"/>
    <w:uiPriority w:val="9"/>
    <w:rsid w:val="00516B9E"/>
    <w:rPr>
      <w:sz w:val="28"/>
      <w:szCs w:val="28"/>
      <w:u w:val="single"/>
    </w:rPr>
  </w:style>
  <w:style w:type="character" w:customStyle="1" w:styleId="Heading1Char">
    <w:name w:val="Heading 1 Char"/>
    <w:basedOn w:val="DefaultParagraphFont"/>
    <w:link w:val="Heading1"/>
    <w:uiPriority w:val="9"/>
    <w:rsid w:val="004E2189"/>
    <w:rPr>
      <w:sz w:val="40"/>
      <w:szCs w:val="40"/>
    </w:rPr>
  </w:style>
  <w:style w:type="paragraph" w:styleId="PlainText">
    <w:name w:val="Plain Text"/>
    <w:basedOn w:val="Normal"/>
    <w:link w:val="PlainTextChar"/>
    <w:uiPriority w:val="99"/>
    <w:unhideWhenUsed/>
    <w:rsid w:val="00AE30A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AE30AA"/>
    <w:rPr>
      <w:rFonts w:ascii="Calibri" w:eastAsia="Calibri" w:hAnsi="Calibri"/>
      <w:sz w:val="22"/>
      <w:szCs w:val="21"/>
      <w:lang w:eastAsia="en-US"/>
    </w:rPr>
  </w:style>
  <w:style w:type="paragraph" w:styleId="Revision">
    <w:name w:val="Revision"/>
    <w:hidden/>
    <w:uiPriority w:val="99"/>
    <w:semiHidden/>
    <w:rsid w:val="00452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4852">
      <w:bodyDiv w:val="1"/>
      <w:marLeft w:val="0"/>
      <w:marRight w:val="0"/>
      <w:marTop w:val="0"/>
      <w:marBottom w:val="0"/>
      <w:divBdr>
        <w:top w:val="none" w:sz="0" w:space="0" w:color="auto"/>
        <w:left w:val="none" w:sz="0" w:space="0" w:color="auto"/>
        <w:bottom w:val="none" w:sz="0" w:space="0" w:color="auto"/>
        <w:right w:val="none" w:sz="0" w:space="0" w:color="auto"/>
      </w:divBdr>
    </w:div>
    <w:div w:id="166142879">
      <w:bodyDiv w:val="1"/>
      <w:marLeft w:val="0"/>
      <w:marRight w:val="0"/>
      <w:marTop w:val="0"/>
      <w:marBottom w:val="0"/>
      <w:divBdr>
        <w:top w:val="none" w:sz="0" w:space="0" w:color="auto"/>
        <w:left w:val="none" w:sz="0" w:space="0" w:color="auto"/>
        <w:bottom w:val="none" w:sz="0" w:space="0" w:color="auto"/>
        <w:right w:val="none" w:sz="0" w:space="0" w:color="auto"/>
      </w:divBdr>
    </w:div>
    <w:div w:id="411584117">
      <w:bodyDiv w:val="1"/>
      <w:marLeft w:val="0"/>
      <w:marRight w:val="0"/>
      <w:marTop w:val="0"/>
      <w:marBottom w:val="0"/>
      <w:divBdr>
        <w:top w:val="none" w:sz="0" w:space="0" w:color="auto"/>
        <w:left w:val="none" w:sz="0" w:space="0" w:color="auto"/>
        <w:bottom w:val="none" w:sz="0" w:space="0" w:color="auto"/>
        <w:right w:val="none" w:sz="0" w:space="0" w:color="auto"/>
      </w:divBdr>
    </w:div>
    <w:div w:id="683240022">
      <w:bodyDiv w:val="1"/>
      <w:marLeft w:val="0"/>
      <w:marRight w:val="0"/>
      <w:marTop w:val="0"/>
      <w:marBottom w:val="0"/>
      <w:divBdr>
        <w:top w:val="none" w:sz="0" w:space="0" w:color="auto"/>
        <w:left w:val="none" w:sz="0" w:space="0" w:color="auto"/>
        <w:bottom w:val="none" w:sz="0" w:space="0" w:color="auto"/>
        <w:right w:val="none" w:sz="0" w:space="0" w:color="auto"/>
      </w:divBdr>
    </w:div>
    <w:div w:id="707871554">
      <w:bodyDiv w:val="1"/>
      <w:marLeft w:val="0"/>
      <w:marRight w:val="0"/>
      <w:marTop w:val="0"/>
      <w:marBottom w:val="0"/>
      <w:divBdr>
        <w:top w:val="none" w:sz="0" w:space="0" w:color="auto"/>
        <w:left w:val="none" w:sz="0" w:space="0" w:color="auto"/>
        <w:bottom w:val="none" w:sz="0" w:space="0" w:color="auto"/>
        <w:right w:val="none" w:sz="0" w:space="0" w:color="auto"/>
      </w:divBdr>
    </w:div>
    <w:div w:id="890849291">
      <w:bodyDiv w:val="1"/>
      <w:marLeft w:val="0"/>
      <w:marRight w:val="0"/>
      <w:marTop w:val="0"/>
      <w:marBottom w:val="0"/>
      <w:divBdr>
        <w:top w:val="none" w:sz="0" w:space="0" w:color="auto"/>
        <w:left w:val="none" w:sz="0" w:space="0" w:color="auto"/>
        <w:bottom w:val="none" w:sz="0" w:space="0" w:color="auto"/>
        <w:right w:val="none" w:sz="0" w:space="0" w:color="auto"/>
      </w:divBdr>
    </w:div>
    <w:div w:id="1234506956">
      <w:bodyDiv w:val="1"/>
      <w:marLeft w:val="0"/>
      <w:marRight w:val="0"/>
      <w:marTop w:val="0"/>
      <w:marBottom w:val="0"/>
      <w:divBdr>
        <w:top w:val="none" w:sz="0" w:space="0" w:color="auto"/>
        <w:left w:val="none" w:sz="0" w:space="0" w:color="auto"/>
        <w:bottom w:val="none" w:sz="0" w:space="0" w:color="auto"/>
        <w:right w:val="none" w:sz="0" w:space="0" w:color="auto"/>
      </w:divBdr>
    </w:div>
    <w:div w:id="1397895766">
      <w:bodyDiv w:val="1"/>
      <w:marLeft w:val="0"/>
      <w:marRight w:val="0"/>
      <w:marTop w:val="0"/>
      <w:marBottom w:val="0"/>
      <w:divBdr>
        <w:top w:val="none" w:sz="0" w:space="0" w:color="auto"/>
        <w:left w:val="none" w:sz="0" w:space="0" w:color="auto"/>
        <w:bottom w:val="none" w:sz="0" w:space="0" w:color="auto"/>
        <w:right w:val="none" w:sz="0" w:space="0" w:color="auto"/>
      </w:divBdr>
    </w:div>
    <w:div w:id="198766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C4CB8-1F6C-45C4-A4A1-A9597D930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1305</Words>
  <Characters>6593</Characters>
  <Application>Microsoft Office Word</Application>
  <DocSecurity>0</DocSecurity>
  <Lines>199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TJC</dc:creator>
  <cp:lastModifiedBy>Littlebury Parish Clerk</cp:lastModifiedBy>
  <cp:revision>19</cp:revision>
  <cp:lastPrinted>2026-02-10T16:16:00Z</cp:lastPrinted>
  <dcterms:created xsi:type="dcterms:W3CDTF">2026-01-21T12:19:00Z</dcterms:created>
  <dcterms:modified xsi:type="dcterms:W3CDTF">2026-02-12T15:51:00Z</dcterms:modified>
</cp:coreProperties>
</file>