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36853" w14:textId="2DBC4191" w:rsidR="006E4794" w:rsidRDefault="006E4794" w:rsidP="006E4794">
      <w:pPr>
        <w:pStyle w:val="Heading1"/>
        <w:jc w:val="center"/>
        <w:rPr>
          <w:b/>
          <w:sz w:val="22"/>
          <w:szCs w:val="22"/>
        </w:rPr>
      </w:pPr>
      <w:r>
        <w:rPr>
          <w:b/>
          <w:sz w:val="22"/>
          <w:szCs w:val="22"/>
        </w:rPr>
        <w:t>MINUTES OF THE LITTLEBURY PARISH COUNCIL MEETING</w:t>
      </w:r>
      <w:r>
        <w:rPr>
          <w:b/>
          <w:sz w:val="22"/>
          <w:szCs w:val="22"/>
        </w:rPr>
        <w:br/>
        <w:t xml:space="preserve"> HELD ON </w:t>
      </w:r>
      <w:r w:rsidRPr="006B5596">
        <w:rPr>
          <w:b/>
          <w:color w:val="000000" w:themeColor="text1"/>
          <w:sz w:val="22"/>
          <w:szCs w:val="22"/>
        </w:rPr>
        <w:t xml:space="preserve">WEDNESDAY </w:t>
      </w:r>
      <w:r>
        <w:rPr>
          <w:b/>
          <w:color w:val="000000" w:themeColor="text1"/>
          <w:sz w:val="22"/>
          <w:szCs w:val="22"/>
        </w:rPr>
        <w:t>1</w:t>
      </w:r>
      <w:r w:rsidR="00C873A0">
        <w:rPr>
          <w:b/>
          <w:color w:val="000000" w:themeColor="text1"/>
          <w:sz w:val="22"/>
          <w:szCs w:val="22"/>
        </w:rPr>
        <w:t>2</w:t>
      </w:r>
      <w:r w:rsidRPr="009435B2">
        <w:rPr>
          <w:b/>
          <w:color w:val="000000" w:themeColor="text1"/>
          <w:sz w:val="22"/>
          <w:szCs w:val="22"/>
          <w:vertAlign w:val="superscript"/>
        </w:rPr>
        <w:t>th</w:t>
      </w:r>
      <w:r>
        <w:rPr>
          <w:b/>
          <w:color w:val="000000" w:themeColor="text1"/>
          <w:sz w:val="22"/>
          <w:szCs w:val="22"/>
        </w:rPr>
        <w:t xml:space="preserve"> </w:t>
      </w:r>
      <w:r w:rsidR="00CA726F">
        <w:rPr>
          <w:b/>
          <w:color w:val="000000" w:themeColor="text1"/>
          <w:sz w:val="22"/>
          <w:szCs w:val="22"/>
        </w:rPr>
        <w:t>NOVEM</w:t>
      </w:r>
      <w:r>
        <w:rPr>
          <w:b/>
          <w:color w:val="000000" w:themeColor="text1"/>
          <w:sz w:val="22"/>
          <w:szCs w:val="22"/>
        </w:rPr>
        <w:t>BER</w:t>
      </w:r>
      <w:r w:rsidRPr="006B5596">
        <w:rPr>
          <w:b/>
          <w:color w:val="000000" w:themeColor="text1"/>
          <w:sz w:val="22"/>
          <w:szCs w:val="22"/>
        </w:rPr>
        <w:t xml:space="preserve"> 2025</w:t>
      </w:r>
      <w:r w:rsidRPr="006B5596">
        <w:rPr>
          <w:b/>
          <w:color w:val="000000" w:themeColor="text1"/>
          <w:sz w:val="22"/>
          <w:szCs w:val="22"/>
        </w:rPr>
        <w:br/>
        <w:t>LITTLEBURY VILLAGE HALL, LITTLEBURY at 7.30 p</w:t>
      </w:r>
      <w:r>
        <w:rPr>
          <w:b/>
          <w:sz w:val="22"/>
          <w:szCs w:val="22"/>
        </w:rPr>
        <w:t>.m.</w:t>
      </w:r>
    </w:p>
    <w:p w14:paraId="581618BC" w14:textId="77777777" w:rsidR="006E4794" w:rsidRDefault="006E4794" w:rsidP="006E4794">
      <w:pPr>
        <w:pBdr>
          <w:top w:val="nil"/>
          <w:left w:val="nil"/>
          <w:bottom w:val="nil"/>
          <w:right w:val="nil"/>
          <w:between w:val="nil"/>
        </w:pBdr>
        <w:tabs>
          <w:tab w:val="left" w:pos="1560"/>
        </w:tabs>
        <w:rPr>
          <w:b/>
          <w:color w:val="000000"/>
          <w:sz w:val="22"/>
          <w:szCs w:val="22"/>
        </w:rPr>
      </w:pPr>
    </w:p>
    <w:p w14:paraId="62BFC34E" w14:textId="533729A1" w:rsidR="006E4794" w:rsidRPr="00E978B3" w:rsidRDefault="00C873A0" w:rsidP="006E4794">
      <w:pPr>
        <w:rPr>
          <w:bCs/>
          <w:color w:val="000000"/>
          <w:sz w:val="22"/>
          <w:szCs w:val="22"/>
          <w:u w:val="single"/>
        </w:rPr>
      </w:pPr>
      <w:r>
        <w:rPr>
          <w:b/>
          <w:color w:val="000000"/>
          <w:sz w:val="22"/>
          <w:szCs w:val="22"/>
        </w:rPr>
        <w:t xml:space="preserve">Present: </w:t>
      </w:r>
      <w:r>
        <w:rPr>
          <w:bCs/>
          <w:color w:val="000000"/>
          <w:sz w:val="22"/>
          <w:szCs w:val="22"/>
        </w:rPr>
        <w:t>Philip Marns, Mike Scott, John Broomfield, Steve Robert</w:t>
      </w:r>
      <w:r w:rsidR="001B53D3">
        <w:rPr>
          <w:bCs/>
          <w:color w:val="000000"/>
          <w:sz w:val="22"/>
          <w:szCs w:val="22"/>
        </w:rPr>
        <w:t>s</w:t>
      </w:r>
      <w:r>
        <w:rPr>
          <w:bCs/>
          <w:color w:val="000000"/>
          <w:sz w:val="22"/>
          <w:szCs w:val="22"/>
        </w:rPr>
        <w:t>, Jan Menell and Scott Rowling.</w:t>
      </w:r>
      <w:r w:rsidR="006E4794">
        <w:rPr>
          <w:bCs/>
          <w:color w:val="000000"/>
          <w:sz w:val="22"/>
          <w:szCs w:val="22"/>
        </w:rPr>
        <w:br/>
      </w:r>
      <w:r w:rsidR="006E4794">
        <w:rPr>
          <w:b/>
          <w:color w:val="000000"/>
          <w:sz w:val="22"/>
          <w:szCs w:val="22"/>
        </w:rPr>
        <w:t xml:space="preserve">Also Present: </w:t>
      </w:r>
      <w:r w:rsidR="006E4794">
        <w:rPr>
          <w:bCs/>
          <w:color w:val="000000"/>
          <w:sz w:val="22"/>
          <w:szCs w:val="22"/>
        </w:rPr>
        <w:t>Jodie Rowlandson (Clerk)</w:t>
      </w:r>
      <w:r w:rsidR="00434959">
        <w:rPr>
          <w:bCs/>
          <w:color w:val="000000"/>
          <w:sz w:val="22"/>
          <w:szCs w:val="22"/>
        </w:rPr>
        <w:t xml:space="preserve"> and</w:t>
      </w:r>
      <w:r w:rsidR="006E4794">
        <w:rPr>
          <w:bCs/>
          <w:color w:val="000000"/>
          <w:sz w:val="22"/>
          <w:szCs w:val="22"/>
        </w:rPr>
        <w:t xml:space="preserve"> </w:t>
      </w:r>
      <w:r w:rsidR="00434959">
        <w:rPr>
          <w:bCs/>
          <w:color w:val="000000"/>
          <w:sz w:val="22"/>
          <w:szCs w:val="22"/>
        </w:rPr>
        <w:t>Cllr Pavitt</w:t>
      </w:r>
      <w:r w:rsidR="006E4794">
        <w:rPr>
          <w:bCs/>
          <w:color w:val="000000"/>
          <w:sz w:val="22"/>
          <w:szCs w:val="22"/>
        </w:rPr>
        <w:br/>
      </w:r>
      <w:r w:rsidR="006E4794">
        <w:rPr>
          <w:b/>
          <w:color w:val="000000"/>
          <w:sz w:val="22"/>
          <w:szCs w:val="22"/>
        </w:rPr>
        <w:t xml:space="preserve">Public: </w:t>
      </w:r>
      <w:r w:rsidR="00001D7D">
        <w:rPr>
          <w:b/>
          <w:color w:val="000000"/>
          <w:sz w:val="22"/>
          <w:szCs w:val="22"/>
        </w:rPr>
        <w:t>0</w:t>
      </w:r>
    </w:p>
    <w:p w14:paraId="3A09E432" w14:textId="77777777" w:rsidR="00677552" w:rsidRDefault="00677552">
      <w:pPr>
        <w:rPr>
          <w:b/>
          <w:sz w:val="22"/>
          <w:szCs w:val="22"/>
        </w:rPr>
      </w:pPr>
    </w:p>
    <w:tbl>
      <w:tblPr>
        <w:tblStyle w:val="a"/>
        <w:tblW w:w="821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6804"/>
        <w:gridCol w:w="737"/>
      </w:tblGrid>
      <w:tr w:rsidR="00C87154" w14:paraId="2B319C34" w14:textId="77777777">
        <w:tc>
          <w:tcPr>
            <w:tcW w:w="675" w:type="dxa"/>
          </w:tcPr>
          <w:p w14:paraId="37C8C88E" w14:textId="77777777" w:rsidR="00C87154" w:rsidRDefault="00C87154">
            <w:pPr>
              <w:numPr>
                <w:ilvl w:val="0"/>
                <w:numId w:val="1"/>
              </w:numPr>
              <w:tabs>
                <w:tab w:val="left" w:pos="2694"/>
              </w:tabs>
              <w:jc w:val="both"/>
              <w:rPr>
                <w:b/>
                <w:sz w:val="22"/>
                <w:szCs w:val="22"/>
              </w:rPr>
            </w:pPr>
          </w:p>
        </w:tc>
        <w:tc>
          <w:tcPr>
            <w:tcW w:w="6804" w:type="dxa"/>
          </w:tcPr>
          <w:p w14:paraId="3BB58A0F" w14:textId="6229D16C" w:rsidR="00C87154" w:rsidRPr="006E4794" w:rsidRDefault="00C87154">
            <w:pPr>
              <w:tabs>
                <w:tab w:val="left" w:pos="2694"/>
              </w:tabs>
              <w:rPr>
                <w:bCs/>
                <w:sz w:val="22"/>
                <w:szCs w:val="22"/>
              </w:rPr>
            </w:pPr>
            <w:r>
              <w:rPr>
                <w:b/>
                <w:sz w:val="22"/>
                <w:szCs w:val="22"/>
              </w:rPr>
              <w:t>Apologies for Absence</w:t>
            </w:r>
            <w:r w:rsidR="001D77E2" w:rsidRPr="001D77E2">
              <w:rPr>
                <w:b/>
                <w:sz w:val="22"/>
                <w:szCs w:val="22"/>
              </w:rPr>
              <w:t>:</w:t>
            </w:r>
            <w:r w:rsidR="001F32F6">
              <w:rPr>
                <w:b/>
                <w:sz w:val="22"/>
                <w:szCs w:val="22"/>
              </w:rPr>
              <w:t xml:space="preserve"> </w:t>
            </w:r>
            <w:r w:rsidR="006E4794" w:rsidRPr="006E4794">
              <w:rPr>
                <w:bCs/>
                <w:sz w:val="22"/>
                <w:szCs w:val="22"/>
              </w:rPr>
              <w:t>Cllr G</w:t>
            </w:r>
            <w:r w:rsidR="00994F72">
              <w:rPr>
                <w:bCs/>
                <w:sz w:val="22"/>
                <w:szCs w:val="22"/>
              </w:rPr>
              <w:t>add</w:t>
            </w:r>
            <w:r w:rsidR="00845922">
              <w:rPr>
                <w:bCs/>
                <w:sz w:val="22"/>
                <w:szCs w:val="22"/>
              </w:rPr>
              <w:t>, Cllr Gregory</w:t>
            </w:r>
            <w:r w:rsidR="0081283A">
              <w:rPr>
                <w:bCs/>
                <w:sz w:val="22"/>
                <w:szCs w:val="22"/>
              </w:rPr>
              <w:t xml:space="preserve"> and</w:t>
            </w:r>
            <w:r w:rsidR="001B53D3">
              <w:rPr>
                <w:bCs/>
                <w:sz w:val="22"/>
                <w:szCs w:val="22"/>
              </w:rPr>
              <w:t xml:space="preserve"> Peter Reick</w:t>
            </w:r>
          </w:p>
          <w:p w14:paraId="2CC2BEA3" w14:textId="0D3DF8D3" w:rsidR="00C87154" w:rsidRDefault="00C87154">
            <w:pPr>
              <w:tabs>
                <w:tab w:val="left" w:pos="2694"/>
              </w:tabs>
              <w:rPr>
                <w:b/>
                <w:sz w:val="22"/>
                <w:szCs w:val="22"/>
              </w:rPr>
            </w:pPr>
          </w:p>
        </w:tc>
        <w:tc>
          <w:tcPr>
            <w:tcW w:w="737" w:type="dxa"/>
          </w:tcPr>
          <w:p w14:paraId="46183EE4" w14:textId="77777777" w:rsidR="00C87154" w:rsidRDefault="00C87154">
            <w:pPr>
              <w:tabs>
                <w:tab w:val="left" w:pos="2694"/>
              </w:tabs>
              <w:rPr>
                <w:sz w:val="22"/>
                <w:szCs w:val="22"/>
              </w:rPr>
            </w:pPr>
          </w:p>
        </w:tc>
      </w:tr>
      <w:tr w:rsidR="007C3F3F" w:rsidRPr="00EC3D52" w14:paraId="71EF70CB" w14:textId="77777777">
        <w:tc>
          <w:tcPr>
            <w:tcW w:w="675" w:type="dxa"/>
          </w:tcPr>
          <w:p w14:paraId="1014254D" w14:textId="77777777" w:rsidR="007C3F3F" w:rsidRDefault="007C3F3F" w:rsidP="007C3F3F">
            <w:pPr>
              <w:numPr>
                <w:ilvl w:val="0"/>
                <w:numId w:val="1"/>
              </w:numPr>
              <w:tabs>
                <w:tab w:val="left" w:pos="2694"/>
              </w:tabs>
              <w:jc w:val="both"/>
              <w:rPr>
                <w:b/>
                <w:sz w:val="22"/>
                <w:szCs w:val="22"/>
              </w:rPr>
            </w:pPr>
          </w:p>
        </w:tc>
        <w:tc>
          <w:tcPr>
            <w:tcW w:w="6804" w:type="dxa"/>
          </w:tcPr>
          <w:p w14:paraId="57EFED27" w14:textId="68C8109B" w:rsidR="007C3F3F" w:rsidRDefault="007C3F3F" w:rsidP="007C3F3F">
            <w:pPr>
              <w:tabs>
                <w:tab w:val="left" w:pos="2694"/>
              </w:tabs>
              <w:rPr>
                <w:b/>
                <w:sz w:val="22"/>
                <w:szCs w:val="22"/>
              </w:rPr>
            </w:pPr>
            <w:r w:rsidRPr="00EC3D52">
              <w:rPr>
                <w:b/>
                <w:sz w:val="22"/>
                <w:szCs w:val="22"/>
              </w:rPr>
              <w:t>Public Participation (15 mins):</w:t>
            </w:r>
            <w:r w:rsidR="00F35BA5" w:rsidRPr="00EC3D52">
              <w:rPr>
                <w:b/>
                <w:sz w:val="22"/>
                <w:szCs w:val="22"/>
              </w:rPr>
              <w:t xml:space="preserve"> </w:t>
            </w:r>
          </w:p>
          <w:p w14:paraId="43F169C4" w14:textId="6717DA68" w:rsidR="00BD3442" w:rsidRPr="00EC3D52" w:rsidRDefault="00001D7D" w:rsidP="007C3F3F">
            <w:pPr>
              <w:tabs>
                <w:tab w:val="left" w:pos="2694"/>
              </w:tabs>
              <w:rPr>
                <w:b/>
                <w:sz w:val="22"/>
                <w:szCs w:val="22"/>
              </w:rPr>
            </w:pPr>
            <w:r>
              <w:rPr>
                <w:sz w:val="22"/>
                <w:szCs w:val="22"/>
              </w:rPr>
              <w:t>None</w:t>
            </w:r>
          </w:p>
          <w:p w14:paraId="6FE7B63D" w14:textId="122A8B47" w:rsidR="007C3F3F" w:rsidRPr="00EC3D52" w:rsidRDefault="007C3F3F" w:rsidP="007C3F3F">
            <w:pPr>
              <w:tabs>
                <w:tab w:val="left" w:pos="2694"/>
              </w:tabs>
              <w:rPr>
                <w:b/>
                <w:bCs/>
                <w:sz w:val="22"/>
                <w:szCs w:val="22"/>
              </w:rPr>
            </w:pPr>
          </w:p>
        </w:tc>
        <w:tc>
          <w:tcPr>
            <w:tcW w:w="737" w:type="dxa"/>
          </w:tcPr>
          <w:p w14:paraId="27473600" w14:textId="77777777" w:rsidR="007C3F3F" w:rsidRPr="00EC3D52" w:rsidRDefault="007C3F3F" w:rsidP="007C3F3F">
            <w:pPr>
              <w:tabs>
                <w:tab w:val="left" w:pos="2694"/>
              </w:tabs>
              <w:rPr>
                <w:sz w:val="22"/>
                <w:szCs w:val="22"/>
              </w:rPr>
            </w:pPr>
          </w:p>
        </w:tc>
      </w:tr>
      <w:tr w:rsidR="007C3F3F" w14:paraId="416CBF75" w14:textId="77777777">
        <w:tc>
          <w:tcPr>
            <w:tcW w:w="675" w:type="dxa"/>
          </w:tcPr>
          <w:p w14:paraId="28842E41" w14:textId="1C8D54E5" w:rsidR="007C3F3F" w:rsidRPr="00EC3D52" w:rsidRDefault="007C3F3F" w:rsidP="007C3F3F">
            <w:pPr>
              <w:numPr>
                <w:ilvl w:val="0"/>
                <w:numId w:val="1"/>
              </w:numPr>
              <w:tabs>
                <w:tab w:val="left" w:pos="2694"/>
              </w:tabs>
              <w:jc w:val="both"/>
              <w:rPr>
                <w:b/>
                <w:sz w:val="22"/>
                <w:szCs w:val="22"/>
              </w:rPr>
            </w:pPr>
            <w:bookmarkStart w:id="0" w:name="_30j0zll" w:colFirst="0" w:colLast="0"/>
            <w:bookmarkEnd w:id="0"/>
          </w:p>
          <w:p w14:paraId="71EF3027" w14:textId="77777777" w:rsidR="007C3F3F" w:rsidRPr="00EC3D52" w:rsidRDefault="007C3F3F" w:rsidP="007C3F3F">
            <w:pPr>
              <w:jc w:val="both"/>
              <w:rPr>
                <w:sz w:val="22"/>
                <w:szCs w:val="22"/>
              </w:rPr>
            </w:pPr>
          </w:p>
        </w:tc>
        <w:tc>
          <w:tcPr>
            <w:tcW w:w="6804" w:type="dxa"/>
          </w:tcPr>
          <w:p w14:paraId="56F35088" w14:textId="77777777" w:rsidR="007C3F3F" w:rsidRDefault="008D64BD" w:rsidP="007C3F3F">
            <w:pPr>
              <w:tabs>
                <w:tab w:val="left" w:pos="2694"/>
              </w:tabs>
              <w:rPr>
                <w:b/>
                <w:sz w:val="22"/>
                <w:szCs w:val="22"/>
              </w:rPr>
            </w:pPr>
            <w:r>
              <w:rPr>
                <w:b/>
                <w:sz w:val="22"/>
                <w:szCs w:val="22"/>
              </w:rPr>
              <w:t>Conflicts of Interes</w:t>
            </w:r>
            <w:r w:rsidR="00D50EDD">
              <w:rPr>
                <w:b/>
                <w:sz w:val="22"/>
                <w:szCs w:val="22"/>
              </w:rPr>
              <w:t>t</w:t>
            </w:r>
            <w:r w:rsidR="007C3F3F">
              <w:rPr>
                <w:b/>
                <w:sz w:val="22"/>
                <w:szCs w:val="22"/>
              </w:rPr>
              <w:t>:</w:t>
            </w:r>
          </w:p>
          <w:p w14:paraId="00173F62" w14:textId="7BE63E19" w:rsidR="00BD3442" w:rsidRPr="006F36B0" w:rsidRDefault="00BD3442" w:rsidP="007C3F3F">
            <w:pPr>
              <w:tabs>
                <w:tab w:val="left" w:pos="2694"/>
              </w:tabs>
              <w:rPr>
                <w:b/>
                <w:sz w:val="22"/>
                <w:szCs w:val="22"/>
              </w:rPr>
            </w:pPr>
            <w:r>
              <w:rPr>
                <w:sz w:val="22"/>
                <w:szCs w:val="22"/>
              </w:rPr>
              <w:t>None</w:t>
            </w:r>
          </w:p>
        </w:tc>
        <w:tc>
          <w:tcPr>
            <w:tcW w:w="737" w:type="dxa"/>
          </w:tcPr>
          <w:p w14:paraId="16E745C8" w14:textId="77777777" w:rsidR="007C3F3F" w:rsidRDefault="007C3F3F" w:rsidP="007C3F3F">
            <w:pPr>
              <w:tabs>
                <w:tab w:val="left" w:pos="2694"/>
              </w:tabs>
              <w:rPr>
                <w:sz w:val="22"/>
                <w:szCs w:val="22"/>
              </w:rPr>
            </w:pPr>
          </w:p>
        </w:tc>
      </w:tr>
      <w:tr w:rsidR="007C3F3F" w14:paraId="7EA4202D" w14:textId="77777777">
        <w:tc>
          <w:tcPr>
            <w:tcW w:w="675" w:type="dxa"/>
          </w:tcPr>
          <w:p w14:paraId="40F4D912" w14:textId="77777777" w:rsidR="007C3F3F" w:rsidRDefault="007C3F3F" w:rsidP="007C3F3F">
            <w:pPr>
              <w:numPr>
                <w:ilvl w:val="0"/>
                <w:numId w:val="1"/>
              </w:numPr>
              <w:tabs>
                <w:tab w:val="left" w:pos="2694"/>
              </w:tabs>
              <w:jc w:val="both"/>
              <w:rPr>
                <w:b/>
                <w:sz w:val="22"/>
                <w:szCs w:val="22"/>
              </w:rPr>
            </w:pPr>
          </w:p>
        </w:tc>
        <w:tc>
          <w:tcPr>
            <w:tcW w:w="6804" w:type="dxa"/>
          </w:tcPr>
          <w:p w14:paraId="10D87D45" w14:textId="663EEDDA" w:rsidR="00FC2FF7" w:rsidRDefault="007C3F3F" w:rsidP="007C3F3F">
            <w:pPr>
              <w:tabs>
                <w:tab w:val="left" w:pos="2694"/>
              </w:tabs>
              <w:rPr>
                <w:b/>
                <w:bCs/>
                <w:sz w:val="22"/>
                <w:szCs w:val="22"/>
              </w:rPr>
            </w:pPr>
            <w:r w:rsidRPr="006F36B0">
              <w:rPr>
                <w:b/>
                <w:bCs/>
                <w:sz w:val="22"/>
                <w:szCs w:val="22"/>
              </w:rPr>
              <w:t>Report</w:t>
            </w:r>
            <w:r>
              <w:rPr>
                <w:b/>
                <w:bCs/>
                <w:sz w:val="22"/>
                <w:szCs w:val="22"/>
              </w:rPr>
              <w:t>s</w:t>
            </w:r>
            <w:r w:rsidRPr="006F36B0">
              <w:rPr>
                <w:b/>
                <w:bCs/>
                <w:sz w:val="22"/>
                <w:szCs w:val="22"/>
              </w:rPr>
              <w:t xml:space="preserve"> from the District Councillor</w:t>
            </w:r>
            <w:r>
              <w:rPr>
                <w:b/>
                <w:bCs/>
                <w:sz w:val="22"/>
                <w:szCs w:val="22"/>
              </w:rPr>
              <w:t>s</w:t>
            </w:r>
            <w:r w:rsidRPr="006F36B0">
              <w:rPr>
                <w:b/>
                <w:bCs/>
                <w:sz w:val="22"/>
                <w:szCs w:val="22"/>
              </w:rPr>
              <w:t xml:space="preserve">/County Councillor: </w:t>
            </w:r>
            <w:r w:rsidRPr="006F36B0">
              <w:rPr>
                <w:b/>
                <w:bCs/>
                <w:sz w:val="22"/>
                <w:szCs w:val="22"/>
              </w:rPr>
              <w:br/>
            </w:r>
            <w:r w:rsidR="005D1F3D">
              <w:rPr>
                <w:b/>
                <w:bCs/>
                <w:sz w:val="22"/>
                <w:szCs w:val="22"/>
              </w:rPr>
              <w:t>County</w:t>
            </w:r>
            <w:r w:rsidR="005D1F3D" w:rsidRPr="006F36B0">
              <w:rPr>
                <w:b/>
                <w:bCs/>
                <w:sz w:val="22"/>
                <w:szCs w:val="22"/>
              </w:rPr>
              <w:t xml:space="preserve"> Councillor</w:t>
            </w:r>
            <w:r w:rsidRPr="006F36B0">
              <w:rPr>
                <w:b/>
                <w:bCs/>
                <w:sz w:val="22"/>
                <w:szCs w:val="22"/>
              </w:rPr>
              <w:t xml:space="preserve">: </w:t>
            </w:r>
          </w:p>
          <w:p w14:paraId="5C4A6861" w14:textId="375F9997" w:rsidR="00FC2FF7" w:rsidRDefault="00FC2FF7" w:rsidP="00FC2FF7">
            <w:pPr>
              <w:pBdr>
                <w:top w:val="nil"/>
                <w:left w:val="nil"/>
                <w:bottom w:val="nil"/>
                <w:right w:val="nil"/>
                <w:between w:val="nil"/>
              </w:pBdr>
              <w:rPr>
                <w:color w:val="000000"/>
                <w:sz w:val="22"/>
                <w:szCs w:val="22"/>
              </w:rPr>
            </w:pPr>
            <w:r>
              <w:rPr>
                <w:color w:val="000000"/>
                <w:sz w:val="22"/>
                <w:szCs w:val="22"/>
              </w:rPr>
              <w:t xml:space="preserve">Cllr Gadd </w:t>
            </w:r>
            <w:r w:rsidR="00BF369C">
              <w:rPr>
                <w:color w:val="000000"/>
                <w:sz w:val="22"/>
                <w:szCs w:val="22"/>
              </w:rPr>
              <w:t>has allocated £500</w:t>
            </w:r>
            <w:r w:rsidRPr="00465CB1">
              <w:rPr>
                <w:color w:val="000000"/>
                <w:sz w:val="22"/>
                <w:szCs w:val="22"/>
              </w:rPr>
              <w:t xml:space="preserve"> </w:t>
            </w:r>
            <w:r>
              <w:rPr>
                <w:color w:val="000000"/>
                <w:sz w:val="22"/>
                <w:szCs w:val="22"/>
              </w:rPr>
              <w:t>from the Locality Fund</w:t>
            </w:r>
            <w:r w:rsidR="004A6675">
              <w:rPr>
                <w:color w:val="000000"/>
                <w:sz w:val="22"/>
                <w:szCs w:val="22"/>
              </w:rPr>
              <w:t xml:space="preserve"> towards</w:t>
            </w:r>
            <w:r w:rsidRPr="00465CB1">
              <w:rPr>
                <w:color w:val="000000"/>
                <w:sz w:val="22"/>
                <w:szCs w:val="22"/>
              </w:rPr>
              <w:t xml:space="preserve"> </w:t>
            </w:r>
            <w:r w:rsidR="004A6675">
              <w:rPr>
                <w:color w:val="000000"/>
                <w:sz w:val="22"/>
                <w:szCs w:val="22"/>
              </w:rPr>
              <w:t xml:space="preserve">a new </w:t>
            </w:r>
            <w:r w:rsidRPr="00465CB1">
              <w:rPr>
                <w:color w:val="000000"/>
                <w:sz w:val="22"/>
                <w:szCs w:val="22"/>
              </w:rPr>
              <w:t>Vehicle Activated Sign (VAS)</w:t>
            </w:r>
            <w:r w:rsidR="004A6675">
              <w:rPr>
                <w:color w:val="000000"/>
                <w:sz w:val="22"/>
                <w:szCs w:val="22"/>
              </w:rPr>
              <w:t xml:space="preserve"> on </w:t>
            </w:r>
            <w:proofErr w:type="spellStart"/>
            <w:r w:rsidR="004A6675">
              <w:rPr>
                <w:color w:val="000000"/>
                <w:sz w:val="22"/>
                <w:szCs w:val="22"/>
              </w:rPr>
              <w:t>Strethall</w:t>
            </w:r>
            <w:proofErr w:type="spellEnd"/>
            <w:r w:rsidR="004A6675">
              <w:rPr>
                <w:color w:val="000000"/>
                <w:sz w:val="22"/>
                <w:szCs w:val="22"/>
              </w:rPr>
              <w:t xml:space="preserve"> Road</w:t>
            </w:r>
            <w:r w:rsidRPr="00465CB1">
              <w:rPr>
                <w:color w:val="000000"/>
                <w:sz w:val="22"/>
                <w:szCs w:val="22"/>
              </w:rPr>
              <w:t>.</w:t>
            </w:r>
            <w:r w:rsidR="001D1601">
              <w:rPr>
                <w:color w:val="000000"/>
                <w:sz w:val="22"/>
                <w:szCs w:val="22"/>
              </w:rPr>
              <w:t xml:space="preserve"> The PC ha</w:t>
            </w:r>
            <w:r w:rsidR="00B12DA9">
              <w:rPr>
                <w:color w:val="000000"/>
                <w:sz w:val="22"/>
                <w:szCs w:val="22"/>
              </w:rPr>
              <w:t>s</w:t>
            </w:r>
            <w:r w:rsidR="001D1601">
              <w:rPr>
                <w:color w:val="000000"/>
                <w:sz w:val="22"/>
                <w:szCs w:val="22"/>
              </w:rPr>
              <w:t xml:space="preserve"> applied for the license required.</w:t>
            </w:r>
            <w:r w:rsidRPr="00802738">
              <w:rPr>
                <w:color w:val="000000"/>
                <w:sz w:val="22"/>
                <w:szCs w:val="22"/>
              </w:rPr>
              <w:t xml:space="preserve"> </w:t>
            </w:r>
          </w:p>
          <w:p w14:paraId="08B4B7B4" w14:textId="68107DC3" w:rsidR="007C3F3F" w:rsidRDefault="00D82E0B" w:rsidP="00FC2FF7">
            <w:pPr>
              <w:tabs>
                <w:tab w:val="left" w:pos="2694"/>
              </w:tabs>
              <w:rPr>
                <w:b/>
                <w:bCs/>
                <w:sz w:val="22"/>
                <w:szCs w:val="22"/>
              </w:rPr>
            </w:pPr>
            <w:r>
              <w:rPr>
                <w:color w:val="000000"/>
                <w:sz w:val="22"/>
                <w:szCs w:val="22"/>
              </w:rPr>
              <w:t>Cllr Gadd note</w:t>
            </w:r>
            <w:r w:rsidR="00B12DA9">
              <w:rPr>
                <w:color w:val="000000"/>
                <w:sz w:val="22"/>
                <w:szCs w:val="22"/>
              </w:rPr>
              <w:t>d</w:t>
            </w:r>
            <w:r>
              <w:rPr>
                <w:color w:val="000000"/>
                <w:sz w:val="22"/>
                <w:szCs w:val="22"/>
              </w:rPr>
              <w:t xml:space="preserve"> that</w:t>
            </w:r>
            <w:r w:rsidR="00B12DA9">
              <w:rPr>
                <w:color w:val="000000"/>
                <w:sz w:val="22"/>
                <w:szCs w:val="22"/>
              </w:rPr>
              <w:t xml:space="preserve"> a decision on which of the propos</w:t>
            </w:r>
            <w:r w:rsidR="00506907">
              <w:rPr>
                <w:color w:val="000000"/>
                <w:sz w:val="22"/>
                <w:szCs w:val="22"/>
              </w:rPr>
              <w:t xml:space="preserve">als </w:t>
            </w:r>
            <w:r w:rsidR="00B12DA9">
              <w:rPr>
                <w:color w:val="000000"/>
                <w:sz w:val="22"/>
                <w:szCs w:val="22"/>
              </w:rPr>
              <w:t xml:space="preserve">for </w:t>
            </w:r>
            <w:r>
              <w:rPr>
                <w:color w:val="000000"/>
                <w:sz w:val="22"/>
                <w:szCs w:val="22"/>
              </w:rPr>
              <w:t>Local Government re-organisation</w:t>
            </w:r>
            <w:r w:rsidR="00F354D5">
              <w:rPr>
                <w:color w:val="000000"/>
                <w:sz w:val="22"/>
                <w:szCs w:val="22"/>
              </w:rPr>
              <w:t xml:space="preserve"> will </w:t>
            </w:r>
            <w:r w:rsidR="00B12DA9">
              <w:rPr>
                <w:color w:val="000000"/>
                <w:sz w:val="22"/>
                <w:szCs w:val="22"/>
              </w:rPr>
              <w:t xml:space="preserve">be adopted is expected </w:t>
            </w:r>
            <w:r w:rsidR="00F354D5">
              <w:rPr>
                <w:color w:val="000000"/>
                <w:sz w:val="22"/>
                <w:szCs w:val="22"/>
              </w:rPr>
              <w:t>in March 2026</w:t>
            </w:r>
            <w:r w:rsidR="00E77859">
              <w:rPr>
                <w:color w:val="000000"/>
                <w:sz w:val="22"/>
                <w:szCs w:val="22"/>
              </w:rPr>
              <w:t>. T</w:t>
            </w:r>
            <w:r w:rsidR="00E77859" w:rsidRPr="00E77859">
              <w:rPr>
                <w:color w:val="000000"/>
                <w:sz w:val="22"/>
                <w:szCs w:val="22"/>
              </w:rPr>
              <w:t xml:space="preserve">he 5 authority proposal (with Uttlesford joined with Harlow and Epping) </w:t>
            </w:r>
            <w:r w:rsidR="003574DD">
              <w:rPr>
                <w:color w:val="000000"/>
                <w:sz w:val="22"/>
                <w:szCs w:val="22"/>
              </w:rPr>
              <w:t>has received the most support</w:t>
            </w:r>
            <w:r w:rsidR="00450C3A">
              <w:rPr>
                <w:color w:val="000000"/>
                <w:sz w:val="22"/>
                <w:szCs w:val="22"/>
              </w:rPr>
              <w:t xml:space="preserve"> from Essex District Councils, however ECC would</w:t>
            </w:r>
            <w:r w:rsidR="00351805">
              <w:rPr>
                <w:color w:val="000000"/>
                <w:sz w:val="22"/>
                <w:szCs w:val="22"/>
              </w:rPr>
              <w:t xml:space="preserve"> support the 3 authority proposal (with Braintree, Colchester and Tendring).</w:t>
            </w:r>
            <w:r w:rsidR="007C3F3F" w:rsidRPr="006F36B0">
              <w:rPr>
                <w:b/>
                <w:bCs/>
                <w:sz w:val="22"/>
                <w:szCs w:val="22"/>
              </w:rPr>
              <w:br/>
            </w:r>
            <w:r w:rsidR="00F359D6">
              <w:rPr>
                <w:b/>
                <w:bCs/>
                <w:sz w:val="22"/>
                <w:szCs w:val="22"/>
              </w:rPr>
              <w:t>District</w:t>
            </w:r>
            <w:r w:rsidR="00F359D6" w:rsidRPr="006F36B0">
              <w:rPr>
                <w:b/>
                <w:bCs/>
                <w:sz w:val="22"/>
                <w:szCs w:val="22"/>
              </w:rPr>
              <w:t xml:space="preserve"> Councillor</w:t>
            </w:r>
            <w:r w:rsidR="007C3F3F" w:rsidRPr="006F36B0">
              <w:rPr>
                <w:b/>
                <w:bCs/>
                <w:sz w:val="22"/>
                <w:szCs w:val="22"/>
              </w:rPr>
              <w:t>:</w:t>
            </w:r>
          </w:p>
          <w:p w14:paraId="0C386773" w14:textId="2369C27E" w:rsidR="007C3F3F" w:rsidRPr="006F36B0" w:rsidRDefault="003574DD" w:rsidP="00B12DA9">
            <w:pPr>
              <w:tabs>
                <w:tab w:val="left" w:pos="2694"/>
              </w:tabs>
              <w:rPr>
                <w:b/>
                <w:bCs/>
                <w:sz w:val="22"/>
                <w:szCs w:val="22"/>
              </w:rPr>
            </w:pPr>
            <w:r>
              <w:rPr>
                <w:color w:val="000000"/>
                <w:sz w:val="22"/>
                <w:szCs w:val="22"/>
              </w:rPr>
              <w:t xml:space="preserve">Cllr </w:t>
            </w:r>
            <w:r w:rsidR="0081283A">
              <w:rPr>
                <w:color w:val="000000"/>
                <w:sz w:val="22"/>
                <w:szCs w:val="22"/>
              </w:rPr>
              <w:t>Pavitt</w:t>
            </w:r>
            <w:r>
              <w:rPr>
                <w:color w:val="000000"/>
                <w:sz w:val="22"/>
                <w:szCs w:val="22"/>
              </w:rPr>
              <w:t xml:space="preserve"> </w:t>
            </w:r>
            <w:r w:rsidR="0081283A">
              <w:rPr>
                <w:color w:val="000000"/>
                <w:sz w:val="22"/>
                <w:szCs w:val="22"/>
              </w:rPr>
              <w:t>also discussed the Local Government re-organisation and echoed Cllr Gadd</w:t>
            </w:r>
            <w:r w:rsidR="009B2EFB">
              <w:rPr>
                <w:color w:val="000000"/>
                <w:sz w:val="22"/>
                <w:szCs w:val="22"/>
              </w:rPr>
              <w:t>’</w:t>
            </w:r>
            <w:r w:rsidR="0081283A">
              <w:rPr>
                <w:color w:val="000000"/>
                <w:sz w:val="22"/>
                <w:szCs w:val="22"/>
              </w:rPr>
              <w:t>s report that UDC is backing the 5 Un</w:t>
            </w:r>
            <w:r w:rsidR="00D70FBB">
              <w:rPr>
                <w:color w:val="000000"/>
                <w:sz w:val="22"/>
                <w:szCs w:val="22"/>
              </w:rPr>
              <w:t>itary</w:t>
            </w:r>
            <w:r w:rsidR="00B12DA9">
              <w:rPr>
                <w:color w:val="000000"/>
                <w:sz w:val="22"/>
                <w:szCs w:val="22"/>
              </w:rPr>
              <w:t xml:space="preserve"> authority</w:t>
            </w:r>
            <w:r w:rsidR="00D70FBB">
              <w:rPr>
                <w:color w:val="000000"/>
                <w:sz w:val="22"/>
                <w:szCs w:val="22"/>
              </w:rPr>
              <w:t xml:space="preserve"> plan.</w:t>
            </w:r>
            <w:r w:rsidR="00376667">
              <w:rPr>
                <w:color w:val="000000"/>
                <w:sz w:val="22"/>
                <w:szCs w:val="22"/>
              </w:rPr>
              <w:t xml:space="preserve"> Cllr Pavitt</w:t>
            </w:r>
            <w:r w:rsidR="00343FC9">
              <w:rPr>
                <w:color w:val="000000"/>
                <w:sz w:val="22"/>
                <w:szCs w:val="22"/>
              </w:rPr>
              <w:t xml:space="preserve"> noted the Local Plan is expected to </w:t>
            </w:r>
            <w:r w:rsidR="008138D0">
              <w:rPr>
                <w:color w:val="000000"/>
                <w:sz w:val="22"/>
                <w:szCs w:val="22"/>
              </w:rPr>
              <w:t xml:space="preserve">be </w:t>
            </w:r>
            <w:r w:rsidR="00343FC9">
              <w:rPr>
                <w:color w:val="000000"/>
                <w:sz w:val="22"/>
                <w:szCs w:val="22"/>
              </w:rPr>
              <w:t xml:space="preserve">approved </w:t>
            </w:r>
            <w:r w:rsidR="008138D0">
              <w:rPr>
                <w:color w:val="000000"/>
                <w:sz w:val="22"/>
                <w:szCs w:val="22"/>
              </w:rPr>
              <w:t>this spring. He</w:t>
            </w:r>
            <w:r w:rsidR="00376667">
              <w:rPr>
                <w:color w:val="000000"/>
                <w:sz w:val="22"/>
                <w:szCs w:val="22"/>
              </w:rPr>
              <w:t xml:space="preserve"> offer</w:t>
            </w:r>
            <w:r w:rsidR="00B12DA9">
              <w:rPr>
                <w:color w:val="000000"/>
                <w:sz w:val="22"/>
                <w:szCs w:val="22"/>
              </w:rPr>
              <w:t>ed</w:t>
            </w:r>
            <w:r w:rsidR="00376667">
              <w:rPr>
                <w:color w:val="000000"/>
                <w:sz w:val="22"/>
                <w:szCs w:val="22"/>
              </w:rPr>
              <w:t xml:space="preserve"> advice on the first steps of the Neighbourhood Plan </w:t>
            </w:r>
            <w:r w:rsidR="00D11EA6">
              <w:rPr>
                <w:color w:val="000000"/>
                <w:sz w:val="22"/>
                <w:szCs w:val="22"/>
              </w:rPr>
              <w:t xml:space="preserve">and how to </w:t>
            </w:r>
            <w:r w:rsidR="00B12DA9">
              <w:rPr>
                <w:color w:val="000000"/>
                <w:sz w:val="22"/>
                <w:szCs w:val="22"/>
              </w:rPr>
              <w:t xml:space="preserve">simplify the process by utilising </w:t>
            </w:r>
            <w:r w:rsidR="00D90BBC">
              <w:rPr>
                <w:color w:val="000000"/>
                <w:sz w:val="22"/>
                <w:szCs w:val="22"/>
              </w:rPr>
              <w:t xml:space="preserve">UDC’s Local Plan </w:t>
            </w:r>
            <w:r w:rsidR="00250AB5">
              <w:rPr>
                <w:color w:val="000000"/>
                <w:sz w:val="22"/>
                <w:szCs w:val="22"/>
              </w:rPr>
              <w:t xml:space="preserve">and </w:t>
            </w:r>
            <w:r w:rsidR="00B12DA9">
              <w:rPr>
                <w:color w:val="000000"/>
                <w:sz w:val="22"/>
                <w:szCs w:val="22"/>
              </w:rPr>
              <w:t>ado</w:t>
            </w:r>
            <w:r w:rsidR="00506907">
              <w:rPr>
                <w:color w:val="000000"/>
                <w:sz w:val="22"/>
                <w:szCs w:val="22"/>
              </w:rPr>
              <w:t>p</w:t>
            </w:r>
            <w:r w:rsidR="00B12DA9">
              <w:rPr>
                <w:color w:val="000000"/>
                <w:sz w:val="22"/>
                <w:szCs w:val="22"/>
              </w:rPr>
              <w:t>ting district level</w:t>
            </w:r>
            <w:r w:rsidR="00506907">
              <w:rPr>
                <w:color w:val="000000"/>
                <w:sz w:val="22"/>
                <w:szCs w:val="22"/>
              </w:rPr>
              <w:t xml:space="preserve"> policies in our plan</w:t>
            </w:r>
            <w:r w:rsidR="00250AB5">
              <w:rPr>
                <w:color w:val="000000"/>
                <w:sz w:val="22"/>
                <w:szCs w:val="22"/>
              </w:rPr>
              <w:t xml:space="preserve">. </w:t>
            </w:r>
            <w:r w:rsidR="009B2EFB">
              <w:rPr>
                <w:color w:val="000000"/>
                <w:sz w:val="22"/>
                <w:szCs w:val="22"/>
              </w:rPr>
              <w:t>Cllr Pavitt</w:t>
            </w:r>
            <w:r w:rsidR="00132984">
              <w:rPr>
                <w:color w:val="000000"/>
                <w:sz w:val="22"/>
                <w:szCs w:val="22"/>
              </w:rPr>
              <w:t xml:space="preserve"> </w:t>
            </w:r>
            <w:r w:rsidR="00F33FEA">
              <w:rPr>
                <w:color w:val="000000"/>
                <w:sz w:val="22"/>
                <w:szCs w:val="22"/>
              </w:rPr>
              <w:t>responded to the PC’s request for support regarding</w:t>
            </w:r>
            <w:r w:rsidR="00132984">
              <w:rPr>
                <w:color w:val="000000"/>
                <w:sz w:val="22"/>
                <w:szCs w:val="22"/>
              </w:rPr>
              <w:t xml:space="preserve"> the Queen’s Head Pub and </w:t>
            </w:r>
            <w:r w:rsidR="00B12DA9">
              <w:rPr>
                <w:color w:val="000000"/>
                <w:sz w:val="22"/>
                <w:szCs w:val="22"/>
              </w:rPr>
              <w:t xml:space="preserve">noted that </w:t>
            </w:r>
            <w:r w:rsidR="00132984">
              <w:rPr>
                <w:color w:val="000000"/>
                <w:sz w:val="22"/>
                <w:szCs w:val="22"/>
              </w:rPr>
              <w:t xml:space="preserve">bringing the </w:t>
            </w:r>
            <w:r w:rsidR="00CD07AC">
              <w:rPr>
                <w:color w:val="000000"/>
                <w:sz w:val="22"/>
                <w:szCs w:val="22"/>
              </w:rPr>
              <w:t>residents</w:t>
            </w:r>
            <w:r w:rsidR="00B12DA9">
              <w:rPr>
                <w:color w:val="000000"/>
                <w:sz w:val="22"/>
                <w:szCs w:val="22"/>
              </w:rPr>
              <w:t>’</w:t>
            </w:r>
            <w:r w:rsidR="00CD07AC">
              <w:rPr>
                <w:color w:val="000000"/>
                <w:sz w:val="22"/>
                <w:szCs w:val="22"/>
              </w:rPr>
              <w:t xml:space="preserve"> concerns to the attention of the Chief executive </w:t>
            </w:r>
            <w:r w:rsidR="00B12DA9">
              <w:rPr>
                <w:color w:val="000000"/>
                <w:sz w:val="22"/>
                <w:szCs w:val="22"/>
              </w:rPr>
              <w:t>of UDC</w:t>
            </w:r>
            <w:r w:rsidR="00391D50">
              <w:rPr>
                <w:color w:val="000000"/>
                <w:sz w:val="22"/>
                <w:szCs w:val="22"/>
              </w:rPr>
              <w:t xml:space="preserve"> </w:t>
            </w:r>
            <w:r w:rsidR="00CD07AC">
              <w:rPr>
                <w:color w:val="000000"/>
                <w:sz w:val="22"/>
                <w:szCs w:val="22"/>
              </w:rPr>
              <w:t xml:space="preserve">maybe be beneficial. </w:t>
            </w:r>
            <w:r w:rsidR="00132984">
              <w:rPr>
                <w:color w:val="000000"/>
                <w:sz w:val="22"/>
                <w:szCs w:val="22"/>
              </w:rPr>
              <w:t xml:space="preserve"> </w:t>
            </w:r>
            <w:r w:rsidR="00B12DA9">
              <w:rPr>
                <w:color w:val="000000"/>
                <w:sz w:val="22"/>
                <w:szCs w:val="22"/>
              </w:rPr>
              <w:t xml:space="preserve">He offered to do so. </w:t>
            </w:r>
          </w:p>
        </w:tc>
        <w:tc>
          <w:tcPr>
            <w:tcW w:w="737" w:type="dxa"/>
          </w:tcPr>
          <w:p w14:paraId="6AE56D6F" w14:textId="77777777" w:rsidR="007C3F3F" w:rsidRDefault="007C3F3F" w:rsidP="007C3F3F">
            <w:pPr>
              <w:tabs>
                <w:tab w:val="left" w:pos="2694"/>
              </w:tabs>
              <w:rPr>
                <w:sz w:val="22"/>
                <w:szCs w:val="22"/>
              </w:rPr>
            </w:pPr>
          </w:p>
        </w:tc>
      </w:tr>
      <w:tr w:rsidR="007C3F3F" w14:paraId="5A6FF860" w14:textId="77777777">
        <w:tc>
          <w:tcPr>
            <w:tcW w:w="675" w:type="dxa"/>
          </w:tcPr>
          <w:p w14:paraId="03F9BCAD" w14:textId="77777777" w:rsidR="007C3F3F" w:rsidRDefault="007C3F3F" w:rsidP="007C3F3F">
            <w:pPr>
              <w:numPr>
                <w:ilvl w:val="0"/>
                <w:numId w:val="1"/>
              </w:numPr>
              <w:tabs>
                <w:tab w:val="left" w:pos="2694"/>
              </w:tabs>
              <w:jc w:val="both"/>
              <w:rPr>
                <w:b/>
                <w:sz w:val="22"/>
                <w:szCs w:val="22"/>
              </w:rPr>
            </w:pPr>
          </w:p>
        </w:tc>
        <w:tc>
          <w:tcPr>
            <w:tcW w:w="6804" w:type="dxa"/>
          </w:tcPr>
          <w:p w14:paraId="3139315F" w14:textId="77777777" w:rsidR="001C63D8" w:rsidRDefault="007C3F3F" w:rsidP="007C3F3F">
            <w:pPr>
              <w:tabs>
                <w:tab w:val="left" w:pos="2694"/>
              </w:tabs>
              <w:rPr>
                <w:sz w:val="22"/>
                <w:szCs w:val="22"/>
              </w:rPr>
            </w:pPr>
            <w:r w:rsidRPr="006F36B0">
              <w:rPr>
                <w:b/>
                <w:sz w:val="22"/>
                <w:szCs w:val="22"/>
              </w:rPr>
              <w:t xml:space="preserve">Approval of minutes: </w:t>
            </w:r>
            <w:r w:rsidRPr="006F36B0">
              <w:rPr>
                <w:sz w:val="22"/>
                <w:szCs w:val="22"/>
              </w:rPr>
              <w:t xml:space="preserve">Parish Council meeting held on </w:t>
            </w:r>
            <w:r w:rsidR="006F0004">
              <w:rPr>
                <w:sz w:val="22"/>
                <w:szCs w:val="22"/>
              </w:rPr>
              <w:t>8</w:t>
            </w:r>
            <w:r w:rsidRPr="006F36B0">
              <w:rPr>
                <w:sz w:val="22"/>
                <w:szCs w:val="22"/>
                <w:vertAlign w:val="superscript"/>
              </w:rPr>
              <w:t>th</w:t>
            </w:r>
            <w:r w:rsidRPr="006F36B0">
              <w:rPr>
                <w:sz w:val="22"/>
                <w:szCs w:val="22"/>
              </w:rPr>
              <w:t xml:space="preserve"> </w:t>
            </w:r>
            <w:r w:rsidR="006F0004">
              <w:rPr>
                <w:sz w:val="22"/>
                <w:szCs w:val="22"/>
              </w:rPr>
              <w:t>Octo</w:t>
            </w:r>
            <w:r w:rsidR="003A728E">
              <w:rPr>
                <w:sz w:val="22"/>
                <w:szCs w:val="22"/>
              </w:rPr>
              <w:t>ber</w:t>
            </w:r>
            <w:r w:rsidRPr="006F36B0">
              <w:rPr>
                <w:sz w:val="22"/>
                <w:szCs w:val="22"/>
              </w:rPr>
              <w:t xml:space="preserve"> 2025.</w:t>
            </w:r>
          </w:p>
          <w:p w14:paraId="1EC7D998" w14:textId="30E9633D" w:rsidR="007C3F3F" w:rsidRDefault="001C63D8" w:rsidP="007C3F3F">
            <w:pPr>
              <w:tabs>
                <w:tab w:val="left" w:pos="2694"/>
              </w:tabs>
              <w:rPr>
                <w:sz w:val="22"/>
                <w:szCs w:val="22"/>
              </w:rPr>
            </w:pPr>
            <w:r>
              <w:rPr>
                <w:color w:val="000000"/>
                <w:sz w:val="22"/>
                <w:szCs w:val="22"/>
              </w:rPr>
              <w:t>Approved with a few amendments. Signed by the Chair</w:t>
            </w:r>
          </w:p>
        </w:tc>
        <w:tc>
          <w:tcPr>
            <w:tcW w:w="737" w:type="dxa"/>
          </w:tcPr>
          <w:p w14:paraId="73F35E27" w14:textId="77777777" w:rsidR="007C3F3F" w:rsidRDefault="007C3F3F" w:rsidP="007C3F3F">
            <w:pPr>
              <w:tabs>
                <w:tab w:val="left" w:pos="2694"/>
              </w:tabs>
              <w:rPr>
                <w:sz w:val="22"/>
                <w:szCs w:val="22"/>
              </w:rPr>
            </w:pPr>
          </w:p>
        </w:tc>
      </w:tr>
      <w:tr w:rsidR="007C3F3F" w:rsidRPr="006D7F10" w14:paraId="598435F0" w14:textId="77777777">
        <w:tc>
          <w:tcPr>
            <w:tcW w:w="675" w:type="dxa"/>
          </w:tcPr>
          <w:p w14:paraId="14985E9C" w14:textId="77777777" w:rsidR="007C3F3F" w:rsidRDefault="007C3F3F" w:rsidP="007C3F3F">
            <w:pPr>
              <w:numPr>
                <w:ilvl w:val="0"/>
                <w:numId w:val="1"/>
              </w:numPr>
              <w:tabs>
                <w:tab w:val="left" w:pos="2694"/>
              </w:tabs>
              <w:jc w:val="both"/>
              <w:rPr>
                <w:b/>
                <w:sz w:val="22"/>
                <w:szCs w:val="22"/>
              </w:rPr>
            </w:pPr>
          </w:p>
        </w:tc>
        <w:tc>
          <w:tcPr>
            <w:tcW w:w="6804" w:type="dxa"/>
          </w:tcPr>
          <w:p w14:paraId="41C6E279" w14:textId="77777777" w:rsidR="007C3F3F" w:rsidRDefault="007C3F3F" w:rsidP="007C3F3F">
            <w:pPr>
              <w:tabs>
                <w:tab w:val="left" w:pos="2694"/>
              </w:tabs>
              <w:rPr>
                <w:b/>
                <w:sz w:val="22"/>
                <w:szCs w:val="22"/>
              </w:rPr>
            </w:pPr>
            <w:r w:rsidRPr="00891D3E">
              <w:rPr>
                <w:b/>
                <w:sz w:val="22"/>
                <w:szCs w:val="22"/>
              </w:rPr>
              <w:t>Matters/Actions arising from the minutes:</w:t>
            </w:r>
          </w:p>
          <w:p w14:paraId="358FBCB4" w14:textId="52929BAF" w:rsidR="005B1389" w:rsidRDefault="008C74D1" w:rsidP="00F35D7B">
            <w:pPr>
              <w:rPr>
                <w:sz w:val="22"/>
                <w:szCs w:val="22"/>
              </w:rPr>
            </w:pPr>
            <w:r>
              <w:rPr>
                <w:sz w:val="22"/>
                <w:szCs w:val="22"/>
              </w:rPr>
              <w:t>a</w:t>
            </w:r>
            <w:r w:rsidR="00AE6130">
              <w:rPr>
                <w:sz w:val="22"/>
                <w:szCs w:val="22"/>
              </w:rPr>
              <w:t xml:space="preserve">) </w:t>
            </w:r>
            <w:r w:rsidR="00AB7D83">
              <w:rPr>
                <w:sz w:val="22"/>
                <w:szCs w:val="22"/>
              </w:rPr>
              <w:t>Risk Register</w:t>
            </w:r>
            <w:r w:rsidR="00A272A9">
              <w:rPr>
                <w:sz w:val="22"/>
                <w:szCs w:val="22"/>
              </w:rPr>
              <w:t xml:space="preserve"> update</w:t>
            </w:r>
            <w:r w:rsidR="00283F58">
              <w:rPr>
                <w:sz w:val="22"/>
                <w:szCs w:val="22"/>
              </w:rPr>
              <w:t xml:space="preserve"> – An updated draft of the Risk Register is underway after being discussed at a working group meeting. </w:t>
            </w:r>
            <w:r w:rsidR="00B85823">
              <w:rPr>
                <w:sz w:val="22"/>
                <w:szCs w:val="22"/>
              </w:rPr>
              <w:t>Phil</w:t>
            </w:r>
            <w:r w:rsidR="003478BF">
              <w:rPr>
                <w:sz w:val="22"/>
                <w:szCs w:val="22"/>
              </w:rPr>
              <w:t>ip</w:t>
            </w:r>
            <w:r w:rsidR="00B85823">
              <w:rPr>
                <w:sz w:val="22"/>
                <w:szCs w:val="22"/>
              </w:rPr>
              <w:t xml:space="preserve"> </w:t>
            </w:r>
            <w:proofErr w:type="spellStart"/>
            <w:r w:rsidR="00B85823">
              <w:rPr>
                <w:sz w:val="22"/>
                <w:szCs w:val="22"/>
              </w:rPr>
              <w:t>Marns</w:t>
            </w:r>
            <w:proofErr w:type="spellEnd"/>
            <w:r w:rsidR="00B85823">
              <w:rPr>
                <w:sz w:val="22"/>
                <w:szCs w:val="22"/>
              </w:rPr>
              <w:t xml:space="preserve"> will distribute to everyone for approval at the next meeting. </w:t>
            </w:r>
          </w:p>
          <w:p w14:paraId="712C2F43" w14:textId="7B2B3EB7" w:rsidR="006E527F" w:rsidRDefault="008C74D1" w:rsidP="00F35D7B">
            <w:pPr>
              <w:rPr>
                <w:bCs/>
                <w:color w:val="000000"/>
                <w:sz w:val="22"/>
                <w:szCs w:val="22"/>
              </w:rPr>
            </w:pPr>
            <w:r>
              <w:rPr>
                <w:sz w:val="22"/>
                <w:szCs w:val="22"/>
              </w:rPr>
              <w:t>b</w:t>
            </w:r>
            <w:r w:rsidR="005B1389">
              <w:rPr>
                <w:sz w:val="22"/>
                <w:szCs w:val="22"/>
              </w:rPr>
              <w:t>)</w:t>
            </w:r>
            <w:r w:rsidR="00A27D44">
              <w:rPr>
                <w:bCs/>
                <w:color w:val="000000"/>
                <w:sz w:val="22"/>
                <w:szCs w:val="22"/>
              </w:rPr>
              <w:t xml:space="preserve"> </w:t>
            </w:r>
            <w:r w:rsidR="00A1555F">
              <w:rPr>
                <w:bCs/>
                <w:color w:val="000000"/>
                <w:sz w:val="22"/>
                <w:szCs w:val="22"/>
              </w:rPr>
              <w:t xml:space="preserve">PC </w:t>
            </w:r>
            <w:r w:rsidR="001B20B6">
              <w:rPr>
                <w:bCs/>
                <w:color w:val="000000"/>
                <w:sz w:val="22"/>
                <w:szCs w:val="22"/>
              </w:rPr>
              <w:t>Communications Policy</w:t>
            </w:r>
            <w:r w:rsidR="0004174A">
              <w:rPr>
                <w:bCs/>
                <w:color w:val="000000"/>
                <w:sz w:val="22"/>
                <w:szCs w:val="22"/>
              </w:rPr>
              <w:t xml:space="preserve"> </w:t>
            </w:r>
            <w:r w:rsidR="0004174A">
              <w:rPr>
                <w:sz w:val="22"/>
                <w:szCs w:val="22"/>
              </w:rPr>
              <w:t>– An updated draft has been circulated by Mike Scott which brings the policy more up to date</w:t>
            </w:r>
            <w:r w:rsidR="00B12DA9">
              <w:rPr>
                <w:sz w:val="22"/>
                <w:szCs w:val="22"/>
              </w:rPr>
              <w:t xml:space="preserve"> by including the use of messaging apps and social media.</w:t>
            </w:r>
            <w:r w:rsidR="00506907">
              <w:rPr>
                <w:sz w:val="22"/>
                <w:szCs w:val="22"/>
              </w:rPr>
              <w:t xml:space="preserve"> </w:t>
            </w:r>
            <w:r w:rsidR="00B12DA9">
              <w:rPr>
                <w:sz w:val="22"/>
                <w:szCs w:val="22"/>
              </w:rPr>
              <w:t>C</w:t>
            </w:r>
            <w:r w:rsidR="00EB65B0">
              <w:rPr>
                <w:sz w:val="22"/>
                <w:szCs w:val="22"/>
              </w:rPr>
              <w:t>ouncillors</w:t>
            </w:r>
            <w:r w:rsidR="00EF23C2">
              <w:rPr>
                <w:sz w:val="22"/>
                <w:szCs w:val="22"/>
              </w:rPr>
              <w:t xml:space="preserve"> are to send their comments back to Mike so this </w:t>
            </w:r>
            <w:r w:rsidR="00EB65B0">
              <w:rPr>
                <w:sz w:val="22"/>
                <w:szCs w:val="22"/>
              </w:rPr>
              <w:t>may be</w:t>
            </w:r>
            <w:r w:rsidR="00EF23C2">
              <w:rPr>
                <w:sz w:val="22"/>
                <w:szCs w:val="22"/>
              </w:rPr>
              <w:t xml:space="preserve"> approved</w:t>
            </w:r>
            <w:r w:rsidR="0004174A">
              <w:rPr>
                <w:sz w:val="22"/>
                <w:szCs w:val="22"/>
              </w:rPr>
              <w:t xml:space="preserve">. </w:t>
            </w:r>
            <w:r w:rsidR="0050623A">
              <w:rPr>
                <w:sz w:val="22"/>
                <w:szCs w:val="22"/>
              </w:rPr>
              <w:t>Mike has also requested a response for the Grants Policy so this maybe formally approved at the next meeting.</w:t>
            </w:r>
          </w:p>
          <w:p w14:paraId="71E13090" w14:textId="7E156960" w:rsidR="00B233D9" w:rsidRDefault="00A77EA3" w:rsidP="00F35D7B">
            <w:pPr>
              <w:rPr>
                <w:bCs/>
                <w:color w:val="000000"/>
                <w:sz w:val="22"/>
                <w:szCs w:val="22"/>
              </w:rPr>
            </w:pPr>
            <w:r>
              <w:rPr>
                <w:bCs/>
                <w:color w:val="000000"/>
                <w:sz w:val="22"/>
                <w:szCs w:val="22"/>
              </w:rPr>
              <w:t xml:space="preserve">c) </w:t>
            </w:r>
            <w:r w:rsidR="00DF6043">
              <w:rPr>
                <w:bCs/>
                <w:color w:val="000000"/>
                <w:sz w:val="22"/>
                <w:szCs w:val="22"/>
              </w:rPr>
              <w:t xml:space="preserve">Storage of PC documents, </w:t>
            </w:r>
            <w:proofErr w:type="spellStart"/>
            <w:r w:rsidR="00DF6043">
              <w:rPr>
                <w:bCs/>
                <w:color w:val="000000"/>
                <w:sz w:val="22"/>
                <w:szCs w:val="22"/>
              </w:rPr>
              <w:t>litterpicking</w:t>
            </w:r>
            <w:proofErr w:type="spellEnd"/>
            <w:r w:rsidR="00DF6043">
              <w:rPr>
                <w:bCs/>
                <w:color w:val="000000"/>
                <w:sz w:val="22"/>
                <w:szCs w:val="22"/>
              </w:rPr>
              <w:t xml:space="preserve"> kit</w:t>
            </w:r>
            <w:r w:rsidR="00D5537D">
              <w:rPr>
                <w:bCs/>
                <w:color w:val="000000"/>
                <w:sz w:val="22"/>
                <w:szCs w:val="22"/>
              </w:rPr>
              <w:t>, goal nets etc</w:t>
            </w:r>
            <w:r w:rsidR="00E2711E">
              <w:rPr>
                <w:bCs/>
                <w:color w:val="000000"/>
                <w:sz w:val="22"/>
                <w:szCs w:val="22"/>
              </w:rPr>
              <w:t xml:space="preserve"> </w:t>
            </w:r>
            <w:r w:rsidR="002D66E8">
              <w:rPr>
                <w:bCs/>
                <w:color w:val="000000"/>
                <w:sz w:val="22"/>
                <w:szCs w:val="22"/>
              </w:rPr>
              <w:t>–</w:t>
            </w:r>
            <w:r w:rsidR="00E2711E">
              <w:rPr>
                <w:bCs/>
                <w:color w:val="000000"/>
                <w:sz w:val="22"/>
                <w:szCs w:val="22"/>
              </w:rPr>
              <w:t xml:space="preserve"> </w:t>
            </w:r>
            <w:r w:rsidR="002D66E8">
              <w:rPr>
                <w:bCs/>
                <w:color w:val="000000"/>
                <w:sz w:val="22"/>
                <w:szCs w:val="22"/>
              </w:rPr>
              <w:t>John Broomfield and Phil</w:t>
            </w:r>
            <w:r w:rsidR="003478BF">
              <w:rPr>
                <w:bCs/>
                <w:color w:val="000000"/>
                <w:sz w:val="22"/>
                <w:szCs w:val="22"/>
              </w:rPr>
              <w:t>ip</w:t>
            </w:r>
            <w:r w:rsidR="002D66E8">
              <w:rPr>
                <w:bCs/>
                <w:color w:val="000000"/>
                <w:sz w:val="22"/>
                <w:szCs w:val="22"/>
              </w:rPr>
              <w:t xml:space="preserve"> </w:t>
            </w:r>
            <w:proofErr w:type="spellStart"/>
            <w:r w:rsidR="002D66E8">
              <w:rPr>
                <w:bCs/>
                <w:color w:val="000000"/>
                <w:sz w:val="22"/>
                <w:szCs w:val="22"/>
              </w:rPr>
              <w:t>Marns</w:t>
            </w:r>
            <w:proofErr w:type="spellEnd"/>
            <w:r w:rsidR="002D66E8">
              <w:rPr>
                <w:bCs/>
                <w:color w:val="000000"/>
                <w:sz w:val="22"/>
                <w:szCs w:val="22"/>
              </w:rPr>
              <w:t xml:space="preserve"> are going to start sorting the </w:t>
            </w:r>
            <w:r w:rsidR="00221C2F">
              <w:rPr>
                <w:bCs/>
                <w:color w:val="000000"/>
                <w:sz w:val="22"/>
                <w:szCs w:val="22"/>
              </w:rPr>
              <w:t>PC documents in the coming weeks</w:t>
            </w:r>
            <w:r w:rsidR="00A57C66">
              <w:rPr>
                <w:bCs/>
                <w:color w:val="000000"/>
                <w:sz w:val="22"/>
                <w:szCs w:val="22"/>
              </w:rPr>
              <w:t xml:space="preserve">. John Broomfield is to contact the Littlebury Hall </w:t>
            </w:r>
            <w:r w:rsidR="00CA29E5">
              <w:rPr>
                <w:bCs/>
                <w:color w:val="000000"/>
                <w:sz w:val="22"/>
                <w:szCs w:val="22"/>
              </w:rPr>
              <w:t>Chair to ask permission for a small storage shed</w:t>
            </w:r>
            <w:r w:rsidR="000F7BE5">
              <w:rPr>
                <w:bCs/>
                <w:color w:val="000000"/>
                <w:sz w:val="22"/>
                <w:szCs w:val="22"/>
              </w:rPr>
              <w:t xml:space="preserve"> to be place</w:t>
            </w:r>
            <w:r w:rsidR="007C1475">
              <w:rPr>
                <w:bCs/>
                <w:color w:val="000000"/>
                <w:sz w:val="22"/>
                <w:szCs w:val="22"/>
              </w:rPr>
              <w:t>d</w:t>
            </w:r>
            <w:r w:rsidR="00CA29E5">
              <w:rPr>
                <w:bCs/>
                <w:color w:val="000000"/>
                <w:sz w:val="22"/>
                <w:szCs w:val="22"/>
              </w:rPr>
              <w:t xml:space="preserve"> </w:t>
            </w:r>
            <w:r w:rsidR="000F7BE5">
              <w:rPr>
                <w:bCs/>
                <w:color w:val="000000"/>
                <w:sz w:val="22"/>
                <w:szCs w:val="22"/>
              </w:rPr>
              <w:t>in the VH garden.</w:t>
            </w:r>
          </w:p>
          <w:p w14:paraId="32A4311C" w14:textId="4323012C" w:rsidR="004C60F4" w:rsidRDefault="000C74D0" w:rsidP="00F35D7B">
            <w:pPr>
              <w:rPr>
                <w:bCs/>
                <w:color w:val="000000"/>
                <w:sz w:val="22"/>
                <w:szCs w:val="22"/>
              </w:rPr>
            </w:pPr>
            <w:r>
              <w:rPr>
                <w:bCs/>
                <w:color w:val="000000"/>
                <w:sz w:val="22"/>
                <w:szCs w:val="22"/>
              </w:rPr>
              <w:t>d</w:t>
            </w:r>
            <w:r w:rsidR="004C60F4">
              <w:rPr>
                <w:bCs/>
                <w:color w:val="000000"/>
                <w:sz w:val="22"/>
                <w:szCs w:val="22"/>
              </w:rPr>
              <w:t>) Speed</w:t>
            </w:r>
            <w:r w:rsidR="00506907">
              <w:rPr>
                <w:bCs/>
                <w:color w:val="000000"/>
                <w:sz w:val="22"/>
                <w:szCs w:val="22"/>
              </w:rPr>
              <w:t xml:space="preserve"> </w:t>
            </w:r>
            <w:r w:rsidR="004C60F4">
              <w:rPr>
                <w:bCs/>
                <w:color w:val="000000"/>
                <w:sz w:val="22"/>
                <w:szCs w:val="22"/>
              </w:rPr>
              <w:t>check within Littlebury</w:t>
            </w:r>
            <w:r w:rsidR="00A34175">
              <w:rPr>
                <w:bCs/>
                <w:color w:val="000000"/>
                <w:sz w:val="22"/>
                <w:szCs w:val="22"/>
              </w:rPr>
              <w:t xml:space="preserve"> – Following a speed check in Littlebury Green</w:t>
            </w:r>
            <w:r w:rsidR="00B0179C">
              <w:rPr>
                <w:bCs/>
                <w:color w:val="000000"/>
                <w:sz w:val="22"/>
                <w:szCs w:val="22"/>
              </w:rPr>
              <w:t>, the Clerk requested a speed check within Littlebury which took place short</w:t>
            </w:r>
            <w:r w:rsidR="006F729A">
              <w:rPr>
                <w:bCs/>
                <w:color w:val="000000"/>
                <w:sz w:val="22"/>
                <w:szCs w:val="22"/>
              </w:rPr>
              <w:t>l</w:t>
            </w:r>
            <w:r w:rsidR="00B0179C">
              <w:rPr>
                <w:bCs/>
                <w:color w:val="000000"/>
                <w:sz w:val="22"/>
                <w:szCs w:val="22"/>
              </w:rPr>
              <w:t xml:space="preserve">y after the meeting. </w:t>
            </w:r>
            <w:r w:rsidR="00E135F0">
              <w:rPr>
                <w:bCs/>
                <w:color w:val="000000"/>
                <w:sz w:val="22"/>
                <w:szCs w:val="22"/>
              </w:rPr>
              <w:t xml:space="preserve">The PC would like to encourage </w:t>
            </w:r>
            <w:r w:rsidR="00E135F0">
              <w:rPr>
                <w:bCs/>
                <w:color w:val="000000"/>
                <w:sz w:val="22"/>
                <w:szCs w:val="22"/>
              </w:rPr>
              <w:lastRenderedPageBreak/>
              <w:t xml:space="preserve">volunteers to reform a </w:t>
            </w:r>
            <w:proofErr w:type="spellStart"/>
            <w:r w:rsidR="00E135F0">
              <w:rPr>
                <w:bCs/>
                <w:color w:val="000000"/>
                <w:sz w:val="22"/>
                <w:szCs w:val="22"/>
              </w:rPr>
              <w:t>Speedwatch</w:t>
            </w:r>
            <w:proofErr w:type="spellEnd"/>
            <w:r w:rsidR="00E135F0">
              <w:rPr>
                <w:bCs/>
                <w:color w:val="000000"/>
                <w:sz w:val="22"/>
                <w:szCs w:val="22"/>
              </w:rPr>
              <w:t xml:space="preserve"> group. </w:t>
            </w:r>
            <w:r w:rsidR="00E15232">
              <w:rPr>
                <w:bCs/>
                <w:color w:val="000000"/>
                <w:sz w:val="22"/>
                <w:szCs w:val="22"/>
              </w:rPr>
              <w:t>They are downloading data from the existing VAS Signs with a view to use these statistics</w:t>
            </w:r>
            <w:r w:rsidR="00CD09A2">
              <w:rPr>
                <w:bCs/>
                <w:color w:val="000000"/>
                <w:sz w:val="22"/>
                <w:szCs w:val="22"/>
              </w:rPr>
              <w:t xml:space="preserve"> to potentially raise awareness</w:t>
            </w:r>
            <w:r w:rsidR="00E15232">
              <w:rPr>
                <w:bCs/>
                <w:color w:val="000000"/>
                <w:sz w:val="22"/>
                <w:szCs w:val="22"/>
              </w:rPr>
              <w:t xml:space="preserve"> </w:t>
            </w:r>
            <w:r w:rsidR="006F729A">
              <w:rPr>
                <w:bCs/>
                <w:color w:val="000000"/>
                <w:sz w:val="22"/>
                <w:szCs w:val="22"/>
              </w:rPr>
              <w:t xml:space="preserve">for the </w:t>
            </w:r>
            <w:proofErr w:type="spellStart"/>
            <w:r w:rsidR="006F729A">
              <w:rPr>
                <w:bCs/>
                <w:color w:val="000000"/>
                <w:sz w:val="22"/>
                <w:szCs w:val="22"/>
              </w:rPr>
              <w:t>Speedwatch</w:t>
            </w:r>
            <w:proofErr w:type="spellEnd"/>
            <w:r w:rsidR="006F729A">
              <w:rPr>
                <w:bCs/>
                <w:color w:val="000000"/>
                <w:sz w:val="22"/>
                <w:szCs w:val="22"/>
              </w:rPr>
              <w:t xml:space="preserve"> Group.</w:t>
            </w:r>
          </w:p>
          <w:p w14:paraId="3314CA54" w14:textId="59B1DB6D" w:rsidR="008C579E" w:rsidRDefault="000C74D0" w:rsidP="008C579E">
            <w:pPr>
              <w:rPr>
                <w:bCs/>
                <w:color w:val="000000"/>
                <w:sz w:val="22"/>
                <w:szCs w:val="22"/>
              </w:rPr>
            </w:pPr>
            <w:r>
              <w:rPr>
                <w:bCs/>
                <w:color w:val="000000"/>
                <w:sz w:val="22"/>
                <w:szCs w:val="22"/>
              </w:rPr>
              <w:t>e</w:t>
            </w:r>
            <w:r w:rsidR="008C579E">
              <w:rPr>
                <w:bCs/>
                <w:color w:val="000000"/>
                <w:sz w:val="22"/>
                <w:szCs w:val="22"/>
              </w:rPr>
              <w:t xml:space="preserve">) </w:t>
            </w:r>
            <w:r w:rsidR="008C579E" w:rsidRPr="008C579E">
              <w:rPr>
                <w:bCs/>
                <w:color w:val="000000"/>
                <w:sz w:val="22"/>
                <w:szCs w:val="22"/>
              </w:rPr>
              <w:t>Tree maintenance by A</w:t>
            </w:r>
            <w:r w:rsidR="002D5D40">
              <w:rPr>
                <w:bCs/>
                <w:color w:val="000000"/>
                <w:sz w:val="22"/>
                <w:szCs w:val="22"/>
              </w:rPr>
              <w:t xml:space="preserve">udley End </w:t>
            </w:r>
            <w:r w:rsidR="008C579E" w:rsidRPr="008C579E">
              <w:rPr>
                <w:bCs/>
                <w:color w:val="000000"/>
                <w:sz w:val="22"/>
                <w:szCs w:val="22"/>
              </w:rPr>
              <w:t>E</w:t>
            </w:r>
            <w:r w:rsidR="002D5D40">
              <w:rPr>
                <w:bCs/>
                <w:color w:val="000000"/>
                <w:sz w:val="22"/>
                <w:szCs w:val="22"/>
              </w:rPr>
              <w:t>states</w:t>
            </w:r>
            <w:r w:rsidR="008C579E" w:rsidRPr="008C579E">
              <w:rPr>
                <w:bCs/>
                <w:color w:val="000000"/>
                <w:sz w:val="22"/>
                <w:szCs w:val="22"/>
              </w:rPr>
              <w:t xml:space="preserve"> around</w:t>
            </w:r>
            <w:r w:rsidR="003B09EC">
              <w:rPr>
                <w:bCs/>
                <w:color w:val="000000"/>
                <w:sz w:val="22"/>
                <w:szCs w:val="22"/>
              </w:rPr>
              <w:t xml:space="preserve"> Littlebury Green</w:t>
            </w:r>
            <w:r w:rsidR="008C579E" w:rsidRPr="008C579E">
              <w:rPr>
                <w:bCs/>
                <w:color w:val="000000"/>
                <w:sz w:val="22"/>
                <w:szCs w:val="22"/>
              </w:rPr>
              <w:t xml:space="preserve"> pond</w:t>
            </w:r>
            <w:r w:rsidR="00DB7A4E">
              <w:rPr>
                <w:bCs/>
                <w:color w:val="000000"/>
                <w:sz w:val="22"/>
                <w:szCs w:val="22"/>
              </w:rPr>
              <w:t xml:space="preserve"> – The advice from AEE is that after inspection there is currently nothing that needs attention in this area.</w:t>
            </w:r>
          </w:p>
          <w:p w14:paraId="34723115" w14:textId="2BCD7935" w:rsidR="008C579E" w:rsidRPr="006D7F10" w:rsidRDefault="000C74D0" w:rsidP="0031371C">
            <w:pPr>
              <w:spacing w:after="160" w:line="278" w:lineRule="auto"/>
            </w:pPr>
            <w:r w:rsidRPr="006D7F10">
              <w:rPr>
                <w:bCs/>
                <w:color w:val="000000"/>
                <w:sz w:val="22"/>
                <w:szCs w:val="22"/>
              </w:rPr>
              <w:t>f</w:t>
            </w:r>
            <w:r w:rsidR="002D54D6" w:rsidRPr="006D7F10">
              <w:rPr>
                <w:bCs/>
                <w:color w:val="000000"/>
                <w:sz w:val="22"/>
                <w:szCs w:val="22"/>
              </w:rPr>
              <w:t xml:space="preserve">) </w:t>
            </w:r>
            <w:r w:rsidR="0031371C" w:rsidRPr="00BC70A1">
              <w:rPr>
                <w:bCs/>
                <w:color w:val="000000"/>
                <w:sz w:val="22"/>
                <w:szCs w:val="22"/>
              </w:rPr>
              <w:t>Village Triangles - planting / maintenance</w:t>
            </w:r>
            <w:r w:rsidR="00DB7A4E" w:rsidRPr="00BC70A1">
              <w:rPr>
                <w:bCs/>
                <w:color w:val="000000"/>
                <w:sz w:val="22"/>
                <w:szCs w:val="22"/>
              </w:rPr>
              <w:t xml:space="preserve"> – The </w:t>
            </w:r>
            <w:r w:rsidR="006D7F10" w:rsidRPr="00BC70A1">
              <w:rPr>
                <w:bCs/>
                <w:color w:val="000000"/>
                <w:sz w:val="22"/>
                <w:szCs w:val="22"/>
              </w:rPr>
              <w:t xml:space="preserve">PC would like to extend </w:t>
            </w:r>
            <w:r w:rsidR="00BC70A1" w:rsidRPr="00BC70A1">
              <w:rPr>
                <w:bCs/>
                <w:color w:val="000000"/>
                <w:sz w:val="22"/>
                <w:szCs w:val="22"/>
              </w:rPr>
              <w:t>their thanks to Tracy McNulty, Scott and Paula Rowling for their hard work in keeping them looking so well</w:t>
            </w:r>
            <w:r w:rsidR="00BC70A1">
              <w:rPr>
                <w:bCs/>
                <w:color w:val="000000"/>
                <w:sz w:val="22"/>
                <w:szCs w:val="22"/>
              </w:rPr>
              <w:t>.</w:t>
            </w:r>
          </w:p>
        </w:tc>
        <w:tc>
          <w:tcPr>
            <w:tcW w:w="737" w:type="dxa"/>
          </w:tcPr>
          <w:p w14:paraId="1BD1C521" w14:textId="77777777" w:rsidR="007C3F3F" w:rsidRPr="006D7F10" w:rsidRDefault="007C3F3F" w:rsidP="007C3F3F">
            <w:pPr>
              <w:tabs>
                <w:tab w:val="left" w:pos="2694"/>
              </w:tabs>
              <w:rPr>
                <w:sz w:val="22"/>
                <w:szCs w:val="22"/>
              </w:rPr>
            </w:pPr>
          </w:p>
        </w:tc>
      </w:tr>
      <w:tr w:rsidR="007C3F3F" w14:paraId="6CC46B14" w14:textId="77777777">
        <w:tc>
          <w:tcPr>
            <w:tcW w:w="675" w:type="dxa"/>
          </w:tcPr>
          <w:p w14:paraId="3378C264" w14:textId="77777777" w:rsidR="007C3F3F" w:rsidRPr="006D7F10" w:rsidRDefault="007C3F3F" w:rsidP="007C3F3F">
            <w:pPr>
              <w:numPr>
                <w:ilvl w:val="0"/>
                <w:numId w:val="1"/>
              </w:numPr>
              <w:tabs>
                <w:tab w:val="left" w:pos="2694"/>
              </w:tabs>
              <w:jc w:val="both"/>
              <w:rPr>
                <w:b/>
                <w:sz w:val="22"/>
                <w:szCs w:val="22"/>
              </w:rPr>
            </w:pPr>
          </w:p>
        </w:tc>
        <w:tc>
          <w:tcPr>
            <w:tcW w:w="6804" w:type="dxa"/>
          </w:tcPr>
          <w:p w14:paraId="76D818A6" w14:textId="0B019284" w:rsidR="008C1F42" w:rsidRDefault="007C3F3F" w:rsidP="006012F0">
            <w:pPr>
              <w:pStyle w:val="Heading2"/>
              <w:shd w:val="clear" w:color="auto" w:fill="FFFFFF"/>
              <w:jc w:val="left"/>
              <w:rPr>
                <w:b/>
                <w:sz w:val="22"/>
                <w:szCs w:val="22"/>
              </w:rPr>
            </w:pPr>
            <w:r>
              <w:rPr>
                <w:b/>
                <w:sz w:val="22"/>
                <w:szCs w:val="22"/>
              </w:rPr>
              <w:t>Planning</w:t>
            </w:r>
            <w:r>
              <w:rPr>
                <w:sz w:val="22"/>
                <w:szCs w:val="22"/>
              </w:rPr>
              <w:t>:</w:t>
            </w:r>
            <w:r>
              <w:rPr>
                <w:sz w:val="22"/>
                <w:szCs w:val="22"/>
              </w:rPr>
              <w:br/>
            </w:r>
            <w:r w:rsidR="00AA7395">
              <w:rPr>
                <w:b/>
                <w:sz w:val="22"/>
                <w:szCs w:val="22"/>
                <w:u w:val="none"/>
              </w:rPr>
              <w:t>a) For Discussion:</w:t>
            </w:r>
            <w:r w:rsidR="00AA7395">
              <w:rPr>
                <w:b/>
                <w:sz w:val="22"/>
                <w:szCs w:val="22"/>
              </w:rPr>
              <w:t xml:space="preserve"> </w:t>
            </w:r>
          </w:p>
          <w:p w14:paraId="4AB0E69D" w14:textId="771DD656" w:rsidR="00DF702E" w:rsidRPr="007D6D47" w:rsidRDefault="0065002C" w:rsidP="004C4F29">
            <w:pPr>
              <w:rPr>
                <w:b/>
                <w:sz w:val="22"/>
                <w:szCs w:val="22"/>
                <w:u w:val="single"/>
              </w:rPr>
            </w:pPr>
            <w:r w:rsidRPr="007D6D47">
              <w:rPr>
                <w:b/>
                <w:sz w:val="22"/>
                <w:szCs w:val="22"/>
                <w:u w:val="single"/>
              </w:rPr>
              <w:t>UTT/25/2782/CLP</w:t>
            </w:r>
            <w:r w:rsidR="007D6D47" w:rsidRPr="007D6D47">
              <w:rPr>
                <w:b/>
                <w:sz w:val="22"/>
                <w:szCs w:val="22"/>
                <w:u w:val="single"/>
              </w:rPr>
              <w:t xml:space="preserve"> - </w:t>
            </w:r>
            <w:r w:rsidR="00DF702E" w:rsidRPr="007D6D47">
              <w:rPr>
                <w:b/>
                <w:sz w:val="22"/>
                <w:szCs w:val="22"/>
                <w:u w:val="single"/>
              </w:rPr>
              <w:t>North End Farm</w:t>
            </w:r>
            <w:r w:rsidR="007D6D47">
              <w:rPr>
                <w:b/>
                <w:sz w:val="22"/>
                <w:szCs w:val="22"/>
                <w:u w:val="single"/>
              </w:rPr>
              <w:t>,</w:t>
            </w:r>
            <w:r w:rsidR="00DF702E" w:rsidRPr="007D6D47">
              <w:rPr>
                <w:b/>
                <w:sz w:val="22"/>
                <w:szCs w:val="22"/>
                <w:u w:val="single"/>
              </w:rPr>
              <w:t xml:space="preserve"> North End Littlebury</w:t>
            </w:r>
          </w:p>
          <w:p w14:paraId="0BD59881" w14:textId="1CEBCA97" w:rsidR="00DF702E" w:rsidRDefault="00DF702E" w:rsidP="004C4F29">
            <w:pPr>
              <w:rPr>
                <w:bCs/>
                <w:sz w:val="22"/>
                <w:szCs w:val="22"/>
              </w:rPr>
            </w:pPr>
            <w:r w:rsidRPr="00DF702E">
              <w:rPr>
                <w:bCs/>
                <w:sz w:val="22"/>
                <w:szCs w:val="22"/>
              </w:rPr>
              <w:t>Proposed use of converted barn as residential annexe.</w:t>
            </w:r>
          </w:p>
          <w:p w14:paraId="3429C944" w14:textId="75AA4E03" w:rsidR="00B12DA9" w:rsidRDefault="00B12DA9" w:rsidP="004C4F29">
            <w:pPr>
              <w:rPr>
                <w:bCs/>
                <w:sz w:val="22"/>
                <w:szCs w:val="22"/>
              </w:rPr>
            </w:pPr>
            <w:r>
              <w:rPr>
                <w:bCs/>
                <w:sz w:val="22"/>
                <w:szCs w:val="22"/>
              </w:rPr>
              <w:t>The PC noted that t</w:t>
            </w:r>
            <w:r w:rsidR="00CB5F79">
              <w:rPr>
                <w:bCs/>
                <w:sz w:val="22"/>
                <w:szCs w:val="22"/>
              </w:rPr>
              <w:t>h</w:t>
            </w:r>
            <w:r>
              <w:rPr>
                <w:bCs/>
                <w:sz w:val="22"/>
                <w:szCs w:val="22"/>
              </w:rPr>
              <w:t xml:space="preserve">is had been allowed under permitted development rights. </w:t>
            </w:r>
          </w:p>
          <w:p w14:paraId="43DA363F" w14:textId="1C2A6B84" w:rsidR="004C4F29" w:rsidRPr="00EA0B25" w:rsidRDefault="00AA7395" w:rsidP="004C4F29">
            <w:r>
              <w:rPr>
                <w:b/>
                <w:sz w:val="22"/>
                <w:szCs w:val="22"/>
              </w:rPr>
              <w:t xml:space="preserve">b) Decisions: </w:t>
            </w:r>
            <w:r w:rsidR="006012F0">
              <w:rPr>
                <w:b/>
                <w:sz w:val="22"/>
                <w:szCs w:val="22"/>
              </w:rPr>
              <w:br/>
            </w:r>
            <w:r w:rsidR="004C4F29" w:rsidRPr="00EF48ED">
              <w:rPr>
                <w:bCs/>
                <w:sz w:val="22"/>
                <w:szCs w:val="22"/>
              </w:rPr>
              <w:t>None</w:t>
            </w:r>
          </w:p>
          <w:p w14:paraId="470ACB4F" w14:textId="255FF158" w:rsidR="007C3F3F" w:rsidRDefault="007C3F3F" w:rsidP="007C3F3F">
            <w:pPr>
              <w:pStyle w:val="Heading2"/>
              <w:shd w:val="clear" w:color="auto" w:fill="FFFFFF"/>
              <w:jc w:val="left"/>
              <w:rPr>
                <w:b/>
                <w:sz w:val="22"/>
                <w:szCs w:val="22"/>
                <w:u w:val="none"/>
              </w:rPr>
            </w:pPr>
            <w:r>
              <w:rPr>
                <w:b/>
                <w:sz w:val="22"/>
                <w:szCs w:val="22"/>
                <w:u w:val="none"/>
              </w:rPr>
              <w:t>c</w:t>
            </w:r>
            <w:r w:rsidRPr="00576EF3">
              <w:rPr>
                <w:b/>
                <w:sz w:val="22"/>
                <w:szCs w:val="22"/>
                <w:u w:val="none"/>
              </w:rPr>
              <w:t>) Neighbourhood plan:</w:t>
            </w:r>
          </w:p>
          <w:p w14:paraId="13978AD9" w14:textId="511D3D71" w:rsidR="00152CE8" w:rsidRPr="00152CE8" w:rsidRDefault="00D4644F" w:rsidP="00152CE8">
            <w:pPr>
              <w:pStyle w:val="PlainText"/>
              <w:rPr>
                <w:rFonts w:ascii="Times New Roman" w:eastAsia="Times New Roman" w:hAnsi="Times New Roman"/>
                <w:bCs/>
                <w:color w:val="000000"/>
                <w:szCs w:val="22"/>
                <w:lang w:eastAsia="en-GB"/>
              </w:rPr>
            </w:pPr>
            <w:r w:rsidRPr="00152CE8">
              <w:rPr>
                <w:rFonts w:ascii="Times New Roman" w:eastAsia="Times New Roman" w:hAnsi="Times New Roman"/>
                <w:bCs/>
                <w:color w:val="000000"/>
                <w:szCs w:val="22"/>
                <w:lang w:eastAsia="en-GB"/>
              </w:rPr>
              <w:t>PC has received formal approval from UDC to go ahead with preparing a Neighbourhood Plan for the parish</w:t>
            </w:r>
            <w:r w:rsidR="007A664A" w:rsidRPr="00152CE8">
              <w:rPr>
                <w:rFonts w:ascii="Times New Roman" w:eastAsia="Times New Roman" w:hAnsi="Times New Roman"/>
                <w:bCs/>
                <w:color w:val="000000"/>
                <w:szCs w:val="22"/>
                <w:lang w:eastAsia="en-GB"/>
              </w:rPr>
              <w:t>.</w:t>
            </w:r>
            <w:r w:rsidR="000F725C" w:rsidRPr="00152CE8">
              <w:rPr>
                <w:rFonts w:ascii="Times New Roman" w:eastAsia="Times New Roman" w:hAnsi="Times New Roman"/>
                <w:bCs/>
                <w:color w:val="000000"/>
                <w:szCs w:val="22"/>
                <w:lang w:eastAsia="en-GB"/>
              </w:rPr>
              <w:t xml:space="preserve"> </w:t>
            </w:r>
            <w:r w:rsidR="00152CE8" w:rsidRPr="00152CE8">
              <w:rPr>
                <w:rFonts w:ascii="Times New Roman" w:eastAsia="Times New Roman" w:hAnsi="Times New Roman"/>
                <w:bCs/>
                <w:color w:val="000000"/>
                <w:szCs w:val="22"/>
                <w:lang w:eastAsia="en-GB"/>
              </w:rPr>
              <w:t>The PC is now working to taking first steps and seeking advice from the Rural Community Council of Essex.</w:t>
            </w:r>
            <w:r w:rsidR="00FC58BE">
              <w:rPr>
                <w:rFonts w:ascii="Times New Roman" w:eastAsia="Times New Roman" w:hAnsi="Times New Roman"/>
                <w:bCs/>
                <w:color w:val="000000"/>
                <w:szCs w:val="22"/>
                <w:lang w:eastAsia="en-GB"/>
              </w:rPr>
              <w:t xml:space="preserve"> A meeting of the Council with a representative from RCCE will be scheduled as soon as possible.</w:t>
            </w:r>
          </w:p>
          <w:p w14:paraId="3AC63D5C" w14:textId="37B67548" w:rsidR="007C3F3F" w:rsidRPr="00D4644F" w:rsidRDefault="007C3F3F" w:rsidP="007C3F3F">
            <w:pPr>
              <w:tabs>
                <w:tab w:val="left" w:pos="2694"/>
              </w:tabs>
              <w:rPr>
                <w:sz w:val="22"/>
                <w:szCs w:val="22"/>
              </w:rPr>
            </w:pPr>
          </w:p>
        </w:tc>
        <w:tc>
          <w:tcPr>
            <w:tcW w:w="737" w:type="dxa"/>
          </w:tcPr>
          <w:p w14:paraId="622CD3C1" w14:textId="77777777" w:rsidR="007C3F3F" w:rsidRDefault="007C3F3F" w:rsidP="007C3F3F">
            <w:pPr>
              <w:tabs>
                <w:tab w:val="left" w:pos="2694"/>
              </w:tabs>
              <w:rPr>
                <w:sz w:val="22"/>
                <w:szCs w:val="22"/>
              </w:rPr>
            </w:pPr>
          </w:p>
        </w:tc>
      </w:tr>
      <w:tr w:rsidR="007C3F3F" w14:paraId="6B28C344" w14:textId="77777777">
        <w:tc>
          <w:tcPr>
            <w:tcW w:w="675" w:type="dxa"/>
          </w:tcPr>
          <w:p w14:paraId="401625CF" w14:textId="77777777" w:rsidR="007C3F3F" w:rsidRDefault="007C3F3F" w:rsidP="007C3F3F">
            <w:pPr>
              <w:numPr>
                <w:ilvl w:val="0"/>
                <w:numId w:val="1"/>
              </w:numPr>
              <w:tabs>
                <w:tab w:val="left" w:pos="2694"/>
              </w:tabs>
              <w:jc w:val="both"/>
              <w:rPr>
                <w:b/>
                <w:sz w:val="22"/>
                <w:szCs w:val="22"/>
              </w:rPr>
            </w:pPr>
          </w:p>
        </w:tc>
        <w:tc>
          <w:tcPr>
            <w:tcW w:w="6804" w:type="dxa"/>
          </w:tcPr>
          <w:p w14:paraId="2CB54613" w14:textId="00B871BF" w:rsidR="007C3F3F" w:rsidRDefault="007C3F3F" w:rsidP="007C3F3F">
            <w:pPr>
              <w:tabs>
                <w:tab w:val="left" w:pos="2694"/>
              </w:tabs>
              <w:rPr>
                <w:sz w:val="22"/>
                <w:szCs w:val="22"/>
              </w:rPr>
            </w:pPr>
            <w:r w:rsidRPr="006F36B0">
              <w:rPr>
                <w:b/>
                <w:bCs/>
                <w:sz w:val="22"/>
                <w:szCs w:val="22"/>
              </w:rPr>
              <w:t>Parish Council Vacancies:</w:t>
            </w:r>
            <w:r>
              <w:rPr>
                <w:sz w:val="22"/>
                <w:szCs w:val="22"/>
              </w:rPr>
              <w:br/>
            </w:r>
            <w:r w:rsidR="00CF0DD4" w:rsidRPr="00265165">
              <w:rPr>
                <w:bCs/>
                <w:color w:val="000000"/>
                <w:sz w:val="22"/>
                <w:szCs w:val="22"/>
              </w:rPr>
              <w:t xml:space="preserve">There are two vacancies on the PC. </w:t>
            </w:r>
            <w:r w:rsidR="00CF0DD4">
              <w:rPr>
                <w:bCs/>
                <w:color w:val="000000"/>
                <w:sz w:val="22"/>
                <w:szCs w:val="22"/>
              </w:rPr>
              <w:t>Invitation to be put into Village Views to attract some prospective Councillors.</w:t>
            </w:r>
          </w:p>
        </w:tc>
        <w:tc>
          <w:tcPr>
            <w:tcW w:w="737" w:type="dxa"/>
          </w:tcPr>
          <w:p w14:paraId="414E1281" w14:textId="77777777" w:rsidR="007C3F3F" w:rsidRDefault="007C3F3F" w:rsidP="007C3F3F">
            <w:pPr>
              <w:tabs>
                <w:tab w:val="left" w:pos="2694"/>
              </w:tabs>
              <w:rPr>
                <w:sz w:val="22"/>
                <w:szCs w:val="22"/>
              </w:rPr>
            </w:pPr>
          </w:p>
        </w:tc>
      </w:tr>
      <w:tr w:rsidR="007C3F3F" w14:paraId="448C7044" w14:textId="77777777">
        <w:tc>
          <w:tcPr>
            <w:tcW w:w="675" w:type="dxa"/>
          </w:tcPr>
          <w:p w14:paraId="1BAA4DA9" w14:textId="5DCA72D5" w:rsidR="007C3F3F" w:rsidRDefault="00DF702E" w:rsidP="007C3F3F">
            <w:pPr>
              <w:numPr>
                <w:ilvl w:val="0"/>
                <w:numId w:val="1"/>
              </w:numPr>
              <w:tabs>
                <w:tab w:val="left" w:pos="2694"/>
              </w:tabs>
              <w:jc w:val="both"/>
              <w:rPr>
                <w:b/>
                <w:sz w:val="22"/>
                <w:szCs w:val="22"/>
              </w:rPr>
            </w:pPr>
            <w:r>
              <w:rPr>
                <w:b/>
                <w:sz w:val="22"/>
                <w:szCs w:val="22"/>
              </w:rPr>
              <w:t xml:space="preserve"> </w:t>
            </w:r>
          </w:p>
        </w:tc>
        <w:tc>
          <w:tcPr>
            <w:tcW w:w="6804" w:type="dxa"/>
          </w:tcPr>
          <w:p w14:paraId="58B88FCF" w14:textId="3DB8FAF1" w:rsidR="007C2B7D" w:rsidRDefault="007C3F3F" w:rsidP="002034C8">
            <w:pPr>
              <w:tabs>
                <w:tab w:val="left" w:pos="2694"/>
              </w:tabs>
              <w:rPr>
                <w:sz w:val="22"/>
                <w:szCs w:val="22"/>
              </w:rPr>
            </w:pPr>
            <w:r>
              <w:rPr>
                <w:b/>
                <w:sz w:val="22"/>
                <w:szCs w:val="22"/>
              </w:rPr>
              <w:t>Project Updates:</w:t>
            </w:r>
          </w:p>
          <w:p w14:paraId="0F0D07CC" w14:textId="3897FB02" w:rsidR="001C75F2" w:rsidRPr="001C75F2" w:rsidRDefault="001C75F2" w:rsidP="001C75F2">
            <w:pPr>
              <w:tabs>
                <w:tab w:val="left" w:pos="2694"/>
              </w:tabs>
              <w:rPr>
                <w:bCs/>
                <w:color w:val="000000"/>
                <w:sz w:val="22"/>
                <w:szCs w:val="22"/>
              </w:rPr>
            </w:pPr>
            <w:r>
              <w:rPr>
                <w:bCs/>
                <w:color w:val="000000"/>
                <w:sz w:val="22"/>
                <w:szCs w:val="22"/>
              </w:rPr>
              <w:t xml:space="preserve">a) </w:t>
            </w:r>
            <w:r w:rsidR="00EE1B97" w:rsidRPr="001C75F2">
              <w:rPr>
                <w:bCs/>
                <w:color w:val="000000"/>
                <w:sz w:val="22"/>
                <w:szCs w:val="22"/>
              </w:rPr>
              <w:t>Queen’s Head</w:t>
            </w:r>
            <w:r w:rsidR="00966121" w:rsidRPr="001C75F2">
              <w:rPr>
                <w:bCs/>
                <w:color w:val="000000"/>
                <w:sz w:val="22"/>
                <w:szCs w:val="22"/>
              </w:rPr>
              <w:t xml:space="preserve"> </w:t>
            </w:r>
            <w:r>
              <w:rPr>
                <w:bCs/>
                <w:color w:val="000000"/>
                <w:sz w:val="22"/>
                <w:szCs w:val="22"/>
              </w:rPr>
              <w:t xml:space="preserve">Pub </w:t>
            </w:r>
            <w:r w:rsidR="00966121" w:rsidRPr="001C75F2">
              <w:rPr>
                <w:bCs/>
                <w:color w:val="000000"/>
                <w:sz w:val="22"/>
                <w:szCs w:val="22"/>
              </w:rPr>
              <w:t>– John Broomfield ha</w:t>
            </w:r>
            <w:r w:rsidRPr="001C75F2">
              <w:rPr>
                <w:bCs/>
                <w:color w:val="000000"/>
                <w:sz w:val="22"/>
                <w:szCs w:val="22"/>
              </w:rPr>
              <w:t>s contacted the owner requesting an update but ha</w:t>
            </w:r>
            <w:r w:rsidR="00FC58BE">
              <w:rPr>
                <w:bCs/>
                <w:color w:val="000000"/>
                <w:sz w:val="22"/>
                <w:szCs w:val="22"/>
              </w:rPr>
              <w:t>s</w:t>
            </w:r>
            <w:r w:rsidRPr="001C75F2">
              <w:rPr>
                <w:bCs/>
                <w:color w:val="000000"/>
                <w:sz w:val="22"/>
                <w:szCs w:val="22"/>
              </w:rPr>
              <w:t xml:space="preserve"> yet to receive a reply. The PC </w:t>
            </w:r>
            <w:r w:rsidR="00FC58BE">
              <w:rPr>
                <w:bCs/>
                <w:color w:val="000000"/>
                <w:sz w:val="22"/>
                <w:szCs w:val="22"/>
              </w:rPr>
              <w:t>is</w:t>
            </w:r>
            <w:r w:rsidRPr="001C75F2">
              <w:rPr>
                <w:bCs/>
                <w:color w:val="000000"/>
                <w:sz w:val="22"/>
                <w:szCs w:val="22"/>
              </w:rPr>
              <w:t xml:space="preserve"> as concerned as residents</w:t>
            </w:r>
            <w:r w:rsidR="00C20699">
              <w:rPr>
                <w:bCs/>
                <w:color w:val="000000"/>
                <w:sz w:val="22"/>
                <w:szCs w:val="22"/>
              </w:rPr>
              <w:t xml:space="preserve"> and</w:t>
            </w:r>
            <w:r w:rsidRPr="001C75F2">
              <w:rPr>
                <w:bCs/>
                <w:color w:val="000000"/>
                <w:sz w:val="22"/>
                <w:szCs w:val="22"/>
              </w:rPr>
              <w:t xml:space="preserve"> has made the District Councillor aware of the situation and asked that he will bring it to the attention of the</w:t>
            </w:r>
            <w:r w:rsidR="00C20699">
              <w:rPr>
                <w:bCs/>
                <w:color w:val="000000"/>
                <w:sz w:val="22"/>
                <w:szCs w:val="22"/>
              </w:rPr>
              <w:t xml:space="preserve"> UDC</w:t>
            </w:r>
            <w:r w:rsidRPr="001C75F2">
              <w:rPr>
                <w:bCs/>
                <w:color w:val="000000"/>
                <w:sz w:val="22"/>
                <w:szCs w:val="22"/>
              </w:rPr>
              <w:t xml:space="preserve"> Chief Executive.</w:t>
            </w:r>
          </w:p>
          <w:p w14:paraId="034F613D" w14:textId="4F7A3AB0" w:rsidR="00300349" w:rsidRPr="00300349" w:rsidRDefault="00300349" w:rsidP="00300349">
            <w:pPr>
              <w:tabs>
                <w:tab w:val="left" w:pos="2694"/>
              </w:tabs>
              <w:rPr>
                <w:sz w:val="22"/>
                <w:szCs w:val="22"/>
              </w:rPr>
            </w:pPr>
          </w:p>
        </w:tc>
        <w:tc>
          <w:tcPr>
            <w:tcW w:w="737" w:type="dxa"/>
          </w:tcPr>
          <w:p w14:paraId="17521F6E" w14:textId="77777777" w:rsidR="007C3F3F" w:rsidRDefault="007C3F3F" w:rsidP="007C3F3F">
            <w:pPr>
              <w:tabs>
                <w:tab w:val="left" w:pos="2694"/>
              </w:tabs>
              <w:rPr>
                <w:sz w:val="22"/>
                <w:szCs w:val="22"/>
              </w:rPr>
            </w:pPr>
          </w:p>
        </w:tc>
      </w:tr>
      <w:tr w:rsidR="007C3F3F" w:rsidRPr="00A0780C" w14:paraId="30746305" w14:textId="77777777" w:rsidTr="00D04CA6">
        <w:trPr>
          <w:trHeight w:val="1206"/>
        </w:trPr>
        <w:tc>
          <w:tcPr>
            <w:tcW w:w="675" w:type="dxa"/>
          </w:tcPr>
          <w:p w14:paraId="6F18269A" w14:textId="2F5D8910" w:rsidR="007C3F3F" w:rsidRDefault="007C3F3F" w:rsidP="007C3F3F">
            <w:pPr>
              <w:numPr>
                <w:ilvl w:val="0"/>
                <w:numId w:val="1"/>
              </w:numPr>
              <w:tabs>
                <w:tab w:val="left" w:pos="2694"/>
              </w:tabs>
              <w:jc w:val="both"/>
              <w:rPr>
                <w:b/>
                <w:sz w:val="22"/>
                <w:szCs w:val="22"/>
              </w:rPr>
            </w:pPr>
            <w:r>
              <w:br w:type="page"/>
            </w:r>
            <w:r>
              <w:rPr>
                <w:b/>
                <w:sz w:val="22"/>
                <w:szCs w:val="22"/>
              </w:rPr>
              <w:t>☼</w:t>
            </w:r>
          </w:p>
        </w:tc>
        <w:tc>
          <w:tcPr>
            <w:tcW w:w="6804" w:type="dxa"/>
          </w:tcPr>
          <w:p w14:paraId="7294E648" w14:textId="77777777" w:rsidR="00AB7D83" w:rsidRDefault="007C3F3F" w:rsidP="007C3F3F">
            <w:pPr>
              <w:rPr>
                <w:sz w:val="22"/>
                <w:szCs w:val="22"/>
              </w:rPr>
            </w:pPr>
            <w:r>
              <w:rPr>
                <w:b/>
                <w:sz w:val="22"/>
                <w:szCs w:val="22"/>
              </w:rPr>
              <w:t>Clerk’s update / Correspondence:</w:t>
            </w:r>
          </w:p>
          <w:p w14:paraId="30C155F2" w14:textId="1FB7495E" w:rsidR="004860B0" w:rsidRDefault="00AB7D83" w:rsidP="007C3F3F">
            <w:pPr>
              <w:rPr>
                <w:sz w:val="22"/>
                <w:szCs w:val="22"/>
              </w:rPr>
            </w:pPr>
            <w:r>
              <w:rPr>
                <w:sz w:val="22"/>
                <w:szCs w:val="22"/>
              </w:rPr>
              <w:t xml:space="preserve">a) </w:t>
            </w:r>
            <w:r w:rsidR="00FB6419">
              <w:rPr>
                <w:sz w:val="22"/>
                <w:szCs w:val="22"/>
              </w:rPr>
              <w:t>Gov.uk Email changeover</w:t>
            </w:r>
            <w:r w:rsidR="00AF6AB0">
              <w:rPr>
                <w:sz w:val="22"/>
                <w:szCs w:val="22"/>
              </w:rPr>
              <w:t xml:space="preserve"> – The Clerk has </w:t>
            </w:r>
            <w:r w:rsidR="000F49AC">
              <w:rPr>
                <w:sz w:val="22"/>
                <w:szCs w:val="22"/>
              </w:rPr>
              <w:t>changed her email over to gov.uk and has given councillors instructions on how to update their emails</w:t>
            </w:r>
            <w:r w:rsidR="00363CF0">
              <w:rPr>
                <w:sz w:val="22"/>
                <w:szCs w:val="22"/>
              </w:rPr>
              <w:t xml:space="preserve"> also.</w:t>
            </w:r>
            <w:r w:rsidR="00FA60D5">
              <w:rPr>
                <w:sz w:val="22"/>
                <w:szCs w:val="22"/>
              </w:rPr>
              <w:t xml:space="preserve"> </w:t>
            </w:r>
            <w:r w:rsidR="00FF5AD5">
              <w:rPr>
                <w:sz w:val="22"/>
                <w:szCs w:val="22"/>
              </w:rPr>
              <w:t xml:space="preserve">The PC aims to </w:t>
            </w:r>
            <w:r w:rsidR="00397D3D">
              <w:rPr>
                <w:sz w:val="22"/>
                <w:szCs w:val="22"/>
              </w:rPr>
              <w:t xml:space="preserve">have moved over all emails by the start of December. </w:t>
            </w:r>
          </w:p>
          <w:p w14:paraId="418C1FF5" w14:textId="04564A40" w:rsidR="00D3426F" w:rsidRDefault="00953F7B" w:rsidP="007C3F3F">
            <w:pPr>
              <w:rPr>
                <w:sz w:val="22"/>
                <w:szCs w:val="22"/>
              </w:rPr>
            </w:pPr>
            <w:r>
              <w:rPr>
                <w:sz w:val="22"/>
                <w:szCs w:val="22"/>
              </w:rPr>
              <w:t>b</w:t>
            </w:r>
            <w:r w:rsidR="00D3426F">
              <w:rPr>
                <w:sz w:val="22"/>
                <w:szCs w:val="22"/>
              </w:rPr>
              <w:t xml:space="preserve">) </w:t>
            </w:r>
            <w:r w:rsidR="00F70972">
              <w:rPr>
                <w:sz w:val="22"/>
                <w:szCs w:val="22"/>
              </w:rPr>
              <w:t>Littlebury Village Sig</w:t>
            </w:r>
            <w:r w:rsidR="00AA6492">
              <w:rPr>
                <w:sz w:val="22"/>
                <w:szCs w:val="22"/>
              </w:rPr>
              <w:t xml:space="preserve">n post </w:t>
            </w:r>
            <w:r w:rsidR="00397D3D">
              <w:rPr>
                <w:sz w:val="22"/>
                <w:szCs w:val="22"/>
              </w:rPr>
              <w:t>–</w:t>
            </w:r>
            <w:r w:rsidR="00AA6492">
              <w:rPr>
                <w:sz w:val="22"/>
                <w:szCs w:val="22"/>
              </w:rPr>
              <w:t xml:space="preserve"> </w:t>
            </w:r>
            <w:r w:rsidR="00397D3D">
              <w:rPr>
                <w:sz w:val="22"/>
                <w:szCs w:val="22"/>
              </w:rPr>
              <w:t xml:space="preserve">The Clerk has asked several contractors for quotes on replacing the post and reinforcing the gateway sign but has received nothing back yet. </w:t>
            </w:r>
          </w:p>
          <w:p w14:paraId="04DC1555" w14:textId="2DFBA9CA" w:rsidR="009D646D" w:rsidRDefault="00953F7B" w:rsidP="007C3F3F">
            <w:pPr>
              <w:rPr>
                <w:sz w:val="22"/>
                <w:szCs w:val="22"/>
              </w:rPr>
            </w:pPr>
            <w:r>
              <w:rPr>
                <w:sz w:val="22"/>
                <w:szCs w:val="22"/>
              </w:rPr>
              <w:t>c</w:t>
            </w:r>
            <w:r w:rsidR="003C3A0A">
              <w:rPr>
                <w:sz w:val="22"/>
                <w:szCs w:val="22"/>
              </w:rPr>
              <w:t xml:space="preserve">) </w:t>
            </w:r>
            <w:r w:rsidR="00B82971">
              <w:rPr>
                <w:sz w:val="22"/>
                <w:szCs w:val="22"/>
              </w:rPr>
              <w:t>Highways Road Closure updates</w:t>
            </w:r>
            <w:r w:rsidR="007B47F0">
              <w:rPr>
                <w:sz w:val="22"/>
                <w:szCs w:val="22"/>
              </w:rPr>
              <w:t xml:space="preserve"> – The Clerk will continue to put road closures that </w:t>
            </w:r>
            <w:r w:rsidR="00506907">
              <w:rPr>
                <w:sz w:val="22"/>
                <w:szCs w:val="22"/>
              </w:rPr>
              <w:t>a</w:t>
            </w:r>
            <w:r w:rsidR="007B47F0">
              <w:rPr>
                <w:sz w:val="22"/>
                <w:szCs w:val="22"/>
              </w:rPr>
              <w:t xml:space="preserve">ffect the Parish on the website. </w:t>
            </w:r>
          </w:p>
          <w:p w14:paraId="787EE14D" w14:textId="0796D513" w:rsidR="00630626" w:rsidRDefault="00953F7B" w:rsidP="007C3F3F">
            <w:pPr>
              <w:rPr>
                <w:sz w:val="22"/>
                <w:szCs w:val="22"/>
              </w:rPr>
            </w:pPr>
            <w:r>
              <w:rPr>
                <w:sz w:val="22"/>
                <w:szCs w:val="22"/>
              </w:rPr>
              <w:t>d</w:t>
            </w:r>
            <w:r w:rsidR="00630626">
              <w:rPr>
                <w:sz w:val="22"/>
                <w:szCs w:val="22"/>
              </w:rPr>
              <w:t xml:space="preserve">) </w:t>
            </w:r>
            <w:r w:rsidR="00B4704B">
              <w:rPr>
                <w:sz w:val="22"/>
                <w:szCs w:val="22"/>
              </w:rPr>
              <w:t>Street</w:t>
            </w:r>
            <w:r w:rsidR="00FC58BE">
              <w:rPr>
                <w:sz w:val="22"/>
                <w:szCs w:val="22"/>
              </w:rPr>
              <w:t xml:space="preserve"> </w:t>
            </w:r>
            <w:r w:rsidR="00B4704B">
              <w:rPr>
                <w:sz w:val="22"/>
                <w:szCs w:val="22"/>
              </w:rPr>
              <w:t>lighting Electricity Provider</w:t>
            </w:r>
            <w:r w:rsidR="007B47F0">
              <w:rPr>
                <w:sz w:val="22"/>
                <w:szCs w:val="22"/>
              </w:rPr>
              <w:t xml:space="preserve"> – After extensive billing issues with Npower the Clerk has moved the Street</w:t>
            </w:r>
            <w:r w:rsidR="00FC58BE">
              <w:rPr>
                <w:sz w:val="22"/>
                <w:szCs w:val="22"/>
              </w:rPr>
              <w:t xml:space="preserve"> </w:t>
            </w:r>
            <w:r w:rsidR="007B47F0">
              <w:rPr>
                <w:sz w:val="22"/>
                <w:szCs w:val="22"/>
              </w:rPr>
              <w:t>lighting provider to SSE</w:t>
            </w:r>
            <w:r w:rsidR="00CF762B">
              <w:rPr>
                <w:sz w:val="22"/>
                <w:szCs w:val="22"/>
              </w:rPr>
              <w:t xml:space="preserve">. </w:t>
            </w:r>
          </w:p>
          <w:p w14:paraId="0C8DE1DA" w14:textId="20431C40" w:rsidR="00974174" w:rsidRPr="00A0780C" w:rsidRDefault="00953F7B" w:rsidP="007C3F3F">
            <w:pPr>
              <w:rPr>
                <w:sz w:val="22"/>
                <w:szCs w:val="22"/>
              </w:rPr>
            </w:pPr>
            <w:r>
              <w:rPr>
                <w:sz w:val="22"/>
                <w:szCs w:val="22"/>
              </w:rPr>
              <w:t>e</w:t>
            </w:r>
            <w:r w:rsidR="00974174">
              <w:rPr>
                <w:sz w:val="22"/>
                <w:szCs w:val="22"/>
              </w:rPr>
              <w:t>) Auditors (External and Internal)</w:t>
            </w:r>
            <w:r w:rsidR="00CF762B">
              <w:rPr>
                <w:sz w:val="22"/>
                <w:szCs w:val="22"/>
              </w:rPr>
              <w:t xml:space="preserve"> – The Clerk will contact the Auditors well head of ‘Audit Season’ to receive clear instructional guidance</w:t>
            </w:r>
            <w:r w:rsidR="00767063">
              <w:rPr>
                <w:sz w:val="22"/>
                <w:szCs w:val="22"/>
              </w:rPr>
              <w:t xml:space="preserve"> and get their input on how to clear any previous issues. </w:t>
            </w:r>
            <w:r w:rsidR="00F55393">
              <w:rPr>
                <w:sz w:val="22"/>
                <w:szCs w:val="22"/>
              </w:rPr>
              <w:t xml:space="preserve">The Clerk will </w:t>
            </w:r>
            <w:r w:rsidR="00C92357">
              <w:rPr>
                <w:sz w:val="22"/>
                <w:szCs w:val="22"/>
              </w:rPr>
              <w:t>research a new internal auditor from the approved government list and will</w:t>
            </w:r>
            <w:r w:rsidR="00F55393">
              <w:rPr>
                <w:sz w:val="22"/>
                <w:szCs w:val="22"/>
              </w:rPr>
              <w:t xml:space="preserve"> ask if the internal auditor can come and present to the PC</w:t>
            </w:r>
            <w:r w:rsidR="00822B2E">
              <w:rPr>
                <w:sz w:val="22"/>
                <w:szCs w:val="22"/>
              </w:rPr>
              <w:t>.</w:t>
            </w:r>
          </w:p>
        </w:tc>
        <w:tc>
          <w:tcPr>
            <w:tcW w:w="737" w:type="dxa"/>
          </w:tcPr>
          <w:p w14:paraId="3A1E1E12" w14:textId="77777777" w:rsidR="007C3F3F" w:rsidRPr="00A0780C" w:rsidRDefault="007C3F3F" w:rsidP="007C3F3F">
            <w:pPr>
              <w:tabs>
                <w:tab w:val="left" w:pos="2694"/>
              </w:tabs>
              <w:rPr>
                <w:b/>
                <w:i/>
                <w:sz w:val="22"/>
                <w:szCs w:val="22"/>
              </w:rPr>
            </w:pPr>
          </w:p>
        </w:tc>
      </w:tr>
      <w:tr w:rsidR="007C3F3F" w:rsidRPr="004F7DD7" w14:paraId="2CEDE3CC" w14:textId="77777777">
        <w:tc>
          <w:tcPr>
            <w:tcW w:w="675" w:type="dxa"/>
          </w:tcPr>
          <w:p w14:paraId="7C077F6B" w14:textId="122BBE03" w:rsidR="007C3F3F" w:rsidRDefault="007C3F3F" w:rsidP="007C3F3F">
            <w:pPr>
              <w:numPr>
                <w:ilvl w:val="0"/>
                <w:numId w:val="1"/>
              </w:numPr>
              <w:tabs>
                <w:tab w:val="left" w:pos="2694"/>
              </w:tabs>
              <w:jc w:val="both"/>
              <w:rPr>
                <w:b/>
                <w:sz w:val="22"/>
                <w:szCs w:val="22"/>
              </w:rPr>
            </w:pPr>
          </w:p>
        </w:tc>
        <w:tc>
          <w:tcPr>
            <w:tcW w:w="6804" w:type="dxa"/>
          </w:tcPr>
          <w:p w14:paraId="46B02C73" w14:textId="77777777" w:rsidR="007C3F3F" w:rsidRDefault="007C3F3F" w:rsidP="007C3F3F">
            <w:pPr>
              <w:rPr>
                <w:b/>
                <w:sz w:val="22"/>
                <w:szCs w:val="22"/>
              </w:rPr>
            </w:pPr>
            <w:r>
              <w:rPr>
                <w:b/>
                <w:sz w:val="22"/>
                <w:szCs w:val="22"/>
              </w:rPr>
              <w:t>Highways</w:t>
            </w:r>
          </w:p>
          <w:p w14:paraId="4F3E403F" w14:textId="7FBBD3E8" w:rsidR="00307C1A" w:rsidRPr="00924664" w:rsidRDefault="00924664" w:rsidP="00924664">
            <w:pPr>
              <w:rPr>
                <w:sz w:val="22"/>
                <w:szCs w:val="22"/>
              </w:rPr>
            </w:pPr>
            <w:r>
              <w:rPr>
                <w:sz w:val="22"/>
                <w:szCs w:val="22"/>
              </w:rPr>
              <w:t xml:space="preserve">a) </w:t>
            </w:r>
            <w:r w:rsidR="000A3413" w:rsidRPr="00924664">
              <w:rPr>
                <w:sz w:val="22"/>
                <w:szCs w:val="22"/>
              </w:rPr>
              <w:t xml:space="preserve">VAS Sign for </w:t>
            </w:r>
            <w:proofErr w:type="spellStart"/>
            <w:r w:rsidR="000A3413" w:rsidRPr="00924664">
              <w:rPr>
                <w:sz w:val="22"/>
                <w:szCs w:val="22"/>
              </w:rPr>
              <w:t>S</w:t>
            </w:r>
            <w:r w:rsidR="00304120" w:rsidRPr="00924664">
              <w:rPr>
                <w:sz w:val="22"/>
                <w:szCs w:val="22"/>
              </w:rPr>
              <w:t>t</w:t>
            </w:r>
            <w:r w:rsidR="000A3413" w:rsidRPr="00924664">
              <w:rPr>
                <w:sz w:val="22"/>
                <w:szCs w:val="22"/>
              </w:rPr>
              <w:t>rethall</w:t>
            </w:r>
            <w:proofErr w:type="spellEnd"/>
            <w:r w:rsidR="000A3413" w:rsidRPr="00924664">
              <w:rPr>
                <w:sz w:val="22"/>
                <w:szCs w:val="22"/>
              </w:rPr>
              <w:t xml:space="preserve"> Road</w:t>
            </w:r>
            <w:r w:rsidR="00D3426F">
              <w:rPr>
                <w:sz w:val="22"/>
                <w:szCs w:val="22"/>
              </w:rPr>
              <w:t xml:space="preserve"> </w:t>
            </w:r>
            <w:r w:rsidR="007F25C2">
              <w:rPr>
                <w:sz w:val="22"/>
                <w:szCs w:val="22"/>
              </w:rPr>
              <w:t xml:space="preserve">– The PC has applied for a license from </w:t>
            </w:r>
            <w:r w:rsidR="007F25C2" w:rsidRPr="007F25C2">
              <w:rPr>
                <w:sz w:val="22"/>
                <w:szCs w:val="22"/>
              </w:rPr>
              <w:t>Essex Highways for the siting of the</w:t>
            </w:r>
            <w:r w:rsidR="007F25C2">
              <w:rPr>
                <w:sz w:val="22"/>
                <w:szCs w:val="22"/>
              </w:rPr>
              <w:t xml:space="preserve"> new VAS Sign</w:t>
            </w:r>
            <w:r w:rsidR="007F25C2" w:rsidRPr="007F25C2">
              <w:rPr>
                <w:sz w:val="22"/>
                <w:szCs w:val="22"/>
              </w:rPr>
              <w:t>, which has a guide time of 6 weeks but frequently takes longer</w:t>
            </w:r>
            <w:r w:rsidR="007F25C2">
              <w:rPr>
                <w:sz w:val="22"/>
                <w:szCs w:val="22"/>
              </w:rPr>
              <w:t>.</w:t>
            </w:r>
          </w:p>
        </w:tc>
        <w:tc>
          <w:tcPr>
            <w:tcW w:w="737" w:type="dxa"/>
          </w:tcPr>
          <w:p w14:paraId="22338123" w14:textId="77777777" w:rsidR="007C3F3F" w:rsidRPr="004F7DD7" w:rsidRDefault="007C3F3F" w:rsidP="007C3F3F">
            <w:pPr>
              <w:tabs>
                <w:tab w:val="left" w:pos="2694"/>
              </w:tabs>
              <w:rPr>
                <w:b/>
                <w:i/>
                <w:sz w:val="22"/>
                <w:szCs w:val="22"/>
              </w:rPr>
            </w:pPr>
          </w:p>
        </w:tc>
      </w:tr>
      <w:tr w:rsidR="00307C1A" w:rsidRPr="004F7DD7" w14:paraId="6828FA97" w14:textId="77777777">
        <w:tc>
          <w:tcPr>
            <w:tcW w:w="675" w:type="dxa"/>
          </w:tcPr>
          <w:p w14:paraId="2AD25BA5" w14:textId="77777777" w:rsidR="00307C1A" w:rsidRDefault="00307C1A" w:rsidP="007C3F3F">
            <w:pPr>
              <w:numPr>
                <w:ilvl w:val="0"/>
                <w:numId w:val="1"/>
              </w:numPr>
              <w:tabs>
                <w:tab w:val="left" w:pos="2694"/>
              </w:tabs>
              <w:jc w:val="both"/>
              <w:rPr>
                <w:b/>
                <w:sz w:val="22"/>
                <w:szCs w:val="22"/>
              </w:rPr>
            </w:pPr>
          </w:p>
        </w:tc>
        <w:tc>
          <w:tcPr>
            <w:tcW w:w="6804" w:type="dxa"/>
          </w:tcPr>
          <w:p w14:paraId="01B31B16" w14:textId="18BD9154" w:rsidR="000A48DE" w:rsidRDefault="00307C1A" w:rsidP="00D3426F">
            <w:pPr>
              <w:tabs>
                <w:tab w:val="left" w:pos="2694"/>
              </w:tabs>
              <w:rPr>
                <w:sz w:val="22"/>
                <w:szCs w:val="22"/>
              </w:rPr>
            </w:pPr>
            <w:r>
              <w:rPr>
                <w:b/>
                <w:sz w:val="22"/>
                <w:szCs w:val="22"/>
              </w:rPr>
              <w:t>New items:</w:t>
            </w:r>
            <w:r>
              <w:rPr>
                <w:b/>
                <w:sz w:val="22"/>
                <w:szCs w:val="22"/>
              </w:rPr>
              <w:br/>
            </w:r>
            <w:r>
              <w:rPr>
                <w:sz w:val="22"/>
                <w:szCs w:val="22"/>
              </w:rPr>
              <w:t xml:space="preserve">a) </w:t>
            </w:r>
            <w:r w:rsidR="00FE2A05">
              <w:rPr>
                <w:sz w:val="22"/>
                <w:szCs w:val="22"/>
              </w:rPr>
              <w:t>December Meeting</w:t>
            </w:r>
            <w:r w:rsidR="00043206">
              <w:rPr>
                <w:sz w:val="22"/>
                <w:szCs w:val="22"/>
              </w:rPr>
              <w:t xml:space="preserve"> – The </w:t>
            </w:r>
            <w:r w:rsidR="00E62F7C">
              <w:rPr>
                <w:sz w:val="22"/>
                <w:szCs w:val="22"/>
              </w:rPr>
              <w:t>Agenda will be limited to</w:t>
            </w:r>
            <w:r w:rsidR="00043206">
              <w:rPr>
                <w:sz w:val="22"/>
                <w:szCs w:val="22"/>
              </w:rPr>
              <w:t xml:space="preserve"> the </w:t>
            </w:r>
            <w:r w:rsidR="00345CA3">
              <w:rPr>
                <w:sz w:val="22"/>
                <w:szCs w:val="22"/>
              </w:rPr>
              <w:t>B</w:t>
            </w:r>
            <w:r w:rsidR="00043206">
              <w:rPr>
                <w:sz w:val="22"/>
                <w:szCs w:val="22"/>
              </w:rPr>
              <w:t>udget</w:t>
            </w:r>
            <w:r w:rsidR="00E62F7C">
              <w:rPr>
                <w:sz w:val="22"/>
                <w:szCs w:val="22"/>
              </w:rPr>
              <w:t>,</w:t>
            </w:r>
            <w:r w:rsidR="00345CA3">
              <w:rPr>
                <w:sz w:val="22"/>
                <w:szCs w:val="22"/>
              </w:rPr>
              <w:t xml:space="preserve"> </w:t>
            </w:r>
            <w:r w:rsidR="00043206">
              <w:rPr>
                <w:sz w:val="22"/>
                <w:szCs w:val="22"/>
              </w:rPr>
              <w:t xml:space="preserve">Precept and any urgent </w:t>
            </w:r>
            <w:r w:rsidR="00671BE0">
              <w:rPr>
                <w:sz w:val="22"/>
                <w:szCs w:val="22"/>
              </w:rPr>
              <w:t>matters.</w:t>
            </w:r>
            <w:r w:rsidR="00324C93">
              <w:rPr>
                <w:sz w:val="22"/>
                <w:szCs w:val="22"/>
              </w:rPr>
              <w:t xml:space="preserve"> </w:t>
            </w:r>
          </w:p>
          <w:p w14:paraId="6312A3AE" w14:textId="08EBF99F" w:rsidR="000B28E1" w:rsidRPr="000B28E1" w:rsidRDefault="0076311B" w:rsidP="00D3426F">
            <w:pPr>
              <w:tabs>
                <w:tab w:val="left" w:pos="2694"/>
              </w:tabs>
              <w:rPr>
                <w:sz w:val="22"/>
                <w:szCs w:val="22"/>
              </w:rPr>
            </w:pPr>
            <w:r>
              <w:rPr>
                <w:sz w:val="22"/>
                <w:szCs w:val="22"/>
              </w:rPr>
              <w:t xml:space="preserve">b) Feedback on formatting </w:t>
            </w:r>
            <w:r w:rsidR="000B28E1">
              <w:rPr>
                <w:sz w:val="22"/>
                <w:szCs w:val="22"/>
              </w:rPr>
              <w:t xml:space="preserve">documents – </w:t>
            </w:r>
            <w:r w:rsidR="00C20699">
              <w:rPr>
                <w:sz w:val="22"/>
                <w:szCs w:val="22"/>
              </w:rPr>
              <w:t>The PC is looking to process these more promptly</w:t>
            </w:r>
            <w:r w:rsidR="004635B2">
              <w:rPr>
                <w:sz w:val="22"/>
                <w:szCs w:val="22"/>
              </w:rPr>
              <w:t xml:space="preserve">. </w:t>
            </w:r>
            <w:r w:rsidR="00A677D5">
              <w:rPr>
                <w:sz w:val="22"/>
                <w:szCs w:val="22"/>
              </w:rPr>
              <w:t xml:space="preserve">The Clerk will book further training with </w:t>
            </w:r>
            <w:proofErr w:type="spellStart"/>
            <w:r w:rsidR="00A677D5">
              <w:rPr>
                <w:sz w:val="22"/>
                <w:szCs w:val="22"/>
              </w:rPr>
              <w:t>Rialtas</w:t>
            </w:r>
            <w:proofErr w:type="spellEnd"/>
            <w:r w:rsidR="00A677D5">
              <w:rPr>
                <w:sz w:val="22"/>
                <w:szCs w:val="22"/>
              </w:rPr>
              <w:t xml:space="preserve"> to </w:t>
            </w:r>
            <w:r w:rsidR="00482F4F">
              <w:rPr>
                <w:sz w:val="22"/>
                <w:szCs w:val="22"/>
              </w:rPr>
              <w:t xml:space="preserve">be able to produce more informative financial reports. </w:t>
            </w:r>
          </w:p>
        </w:tc>
        <w:tc>
          <w:tcPr>
            <w:tcW w:w="737" w:type="dxa"/>
          </w:tcPr>
          <w:p w14:paraId="5D1E22C6" w14:textId="77777777" w:rsidR="00307C1A" w:rsidRPr="004F7DD7" w:rsidRDefault="00307C1A" w:rsidP="007C3F3F">
            <w:pPr>
              <w:tabs>
                <w:tab w:val="left" w:pos="2694"/>
              </w:tabs>
              <w:rPr>
                <w:b/>
                <w:i/>
                <w:sz w:val="22"/>
                <w:szCs w:val="22"/>
              </w:rPr>
            </w:pPr>
          </w:p>
        </w:tc>
      </w:tr>
      <w:tr w:rsidR="007C3F3F" w14:paraId="793F44A4" w14:textId="77777777">
        <w:tc>
          <w:tcPr>
            <w:tcW w:w="675" w:type="dxa"/>
          </w:tcPr>
          <w:p w14:paraId="23D4A0A4" w14:textId="3C8C015C" w:rsidR="007C3F3F" w:rsidRPr="004F7DD7" w:rsidRDefault="007C3F3F" w:rsidP="007C3F3F">
            <w:pPr>
              <w:numPr>
                <w:ilvl w:val="0"/>
                <w:numId w:val="1"/>
              </w:numPr>
              <w:tabs>
                <w:tab w:val="left" w:pos="2694"/>
              </w:tabs>
              <w:jc w:val="both"/>
              <w:rPr>
                <w:b/>
                <w:sz w:val="22"/>
                <w:szCs w:val="22"/>
              </w:rPr>
            </w:pPr>
          </w:p>
        </w:tc>
        <w:tc>
          <w:tcPr>
            <w:tcW w:w="6804" w:type="dxa"/>
          </w:tcPr>
          <w:p w14:paraId="04981945" w14:textId="307FD18B" w:rsidR="00CC7519" w:rsidRDefault="007C3F3F" w:rsidP="00CC7519">
            <w:pPr>
              <w:tabs>
                <w:tab w:val="left" w:pos="2694"/>
              </w:tabs>
              <w:rPr>
                <w:sz w:val="22"/>
                <w:szCs w:val="22"/>
              </w:rPr>
            </w:pPr>
            <w:r>
              <w:rPr>
                <w:b/>
                <w:sz w:val="22"/>
                <w:szCs w:val="22"/>
              </w:rPr>
              <w:t>Recreation and Playgrounds:</w:t>
            </w:r>
            <w:r>
              <w:rPr>
                <w:b/>
                <w:sz w:val="22"/>
                <w:szCs w:val="22"/>
              </w:rPr>
              <w:br/>
            </w:r>
            <w:r>
              <w:rPr>
                <w:sz w:val="22"/>
                <w:szCs w:val="22"/>
              </w:rPr>
              <w:t xml:space="preserve">a) </w:t>
            </w:r>
            <w:r w:rsidR="00AE315D">
              <w:rPr>
                <w:sz w:val="22"/>
                <w:szCs w:val="22"/>
              </w:rPr>
              <w:t xml:space="preserve">Littlebury Green Rec - </w:t>
            </w:r>
            <w:r w:rsidR="00A77DC4">
              <w:rPr>
                <w:sz w:val="22"/>
                <w:szCs w:val="22"/>
              </w:rPr>
              <w:t>Wooden surround and underneath large swings</w:t>
            </w:r>
            <w:r w:rsidR="00AE315D">
              <w:rPr>
                <w:sz w:val="22"/>
                <w:szCs w:val="22"/>
              </w:rPr>
              <w:t xml:space="preserve">, needs repair/replacement. </w:t>
            </w:r>
            <w:r w:rsidR="00811DAA">
              <w:rPr>
                <w:sz w:val="22"/>
                <w:szCs w:val="22"/>
              </w:rPr>
              <w:t xml:space="preserve">Clerk to enquire with Caretaker to see if this is a job he can undertake. </w:t>
            </w:r>
            <w:r w:rsidR="00F4446F">
              <w:rPr>
                <w:sz w:val="22"/>
                <w:szCs w:val="22"/>
              </w:rPr>
              <w:t>New bins required for the play area</w:t>
            </w:r>
            <w:r w:rsidR="00C9052D">
              <w:rPr>
                <w:sz w:val="22"/>
                <w:szCs w:val="22"/>
              </w:rPr>
              <w:t>,</w:t>
            </w:r>
            <w:r w:rsidR="00811DAA">
              <w:rPr>
                <w:sz w:val="22"/>
                <w:szCs w:val="22"/>
              </w:rPr>
              <w:t xml:space="preserve"> Clerk to order</w:t>
            </w:r>
            <w:r w:rsidR="00B25F05">
              <w:rPr>
                <w:sz w:val="22"/>
                <w:szCs w:val="22"/>
              </w:rPr>
              <w:t>.</w:t>
            </w:r>
          </w:p>
          <w:p w14:paraId="13A0081C" w14:textId="625B8357" w:rsidR="00390EA0" w:rsidRDefault="00390EA0" w:rsidP="00CC7519">
            <w:pPr>
              <w:tabs>
                <w:tab w:val="left" w:pos="2694"/>
              </w:tabs>
              <w:rPr>
                <w:sz w:val="22"/>
                <w:szCs w:val="22"/>
              </w:rPr>
            </w:pPr>
            <w:r>
              <w:rPr>
                <w:sz w:val="22"/>
                <w:szCs w:val="22"/>
              </w:rPr>
              <w:t xml:space="preserve">b) </w:t>
            </w:r>
            <w:r w:rsidR="00A77DC4">
              <w:rPr>
                <w:sz w:val="22"/>
                <w:szCs w:val="22"/>
              </w:rPr>
              <w:t>Assessment of future work of items that need repair or replacement for Littlebury Rec</w:t>
            </w:r>
            <w:r w:rsidR="00B25F05">
              <w:rPr>
                <w:sz w:val="22"/>
                <w:szCs w:val="22"/>
              </w:rPr>
              <w:t xml:space="preserve"> – Steve Roberts to lia</w:t>
            </w:r>
            <w:r w:rsidR="006A45E3">
              <w:rPr>
                <w:sz w:val="22"/>
                <w:szCs w:val="22"/>
              </w:rPr>
              <w:t>i</w:t>
            </w:r>
            <w:r w:rsidR="00B25F05">
              <w:rPr>
                <w:sz w:val="22"/>
                <w:szCs w:val="22"/>
              </w:rPr>
              <w:t xml:space="preserve">se with Clerk to receive quotes for work required. </w:t>
            </w:r>
          </w:p>
          <w:p w14:paraId="75D026BB" w14:textId="67353143" w:rsidR="003A5336" w:rsidRDefault="003A5336" w:rsidP="00CC7519">
            <w:pPr>
              <w:tabs>
                <w:tab w:val="left" w:pos="2694"/>
              </w:tabs>
              <w:rPr>
                <w:sz w:val="22"/>
                <w:szCs w:val="22"/>
              </w:rPr>
            </w:pPr>
            <w:r>
              <w:rPr>
                <w:sz w:val="22"/>
                <w:szCs w:val="22"/>
              </w:rPr>
              <w:t>c) Goal Nets – repairs / seasonal removal</w:t>
            </w:r>
            <w:r w:rsidR="00A9140A">
              <w:rPr>
                <w:sz w:val="22"/>
                <w:szCs w:val="22"/>
              </w:rPr>
              <w:t xml:space="preserve"> </w:t>
            </w:r>
            <w:r w:rsidR="00FF389C">
              <w:rPr>
                <w:sz w:val="22"/>
                <w:szCs w:val="22"/>
              </w:rPr>
              <w:t>–</w:t>
            </w:r>
            <w:r w:rsidR="00A9140A">
              <w:rPr>
                <w:sz w:val="22"/>
                <w:szCs w:val="22"/>
              </w:rPr>
              <w:t xml:space="preserve"> </w:t>
            </w:r>
            <w:r w:rsidR="0057240A">
              <w:rPr>
                <w:sz w:val="22"/>
                <w:szCs w:val="22"/>
              </w:rPr>
              <w:t>Unfortunately</w:t>
            </w:r>
            <w:r w:rsidR="00FF389C">
              <w:rPr>
                <w:sz w:val="22"/>
                <w:szCs w:val="22"/>
              </w:rPr>
              <w:t xml:space="preserve"> due to a hare being caught in the football nets there is some damage. John Broomfield will purchase some </w:t>
            </w:r>
            <w:r w:rsidR="00B95090">
              <w:rPr>
                <w:sz w:val="22"/>
                <w:szCs w:val="22"/>
              </w:rPr>
              <w:t>twine to repair. The PC discussed raising up the nets for the winter period</w:t>
            </w:r>
            <w:r w:rsidR="0057240A">
              <w:rPr>
                <w:sz w:val="22"/>
                <w:szCs w:val="22"/>
              </w:rPr>
              <w:t xml:space="preserve">, they could then be let down when </w:t>
            </w:r>
            <w:r w:rsidR="009453EF">
              <w:rPr>
                <w:sz w:val="22"/>
                <w:szCs w:val="22"/>
              </w:rPr>
              <w:t>residents</w:t>
            </w:r>
            <w:r w:rsidR="0057240A">
              <w:rPr>
                <w:sz w:val="22"/>
                <w:szCs w:val="22"/>
              </w:rPr>
              <w:t xml:space="preserve"> wish to use them and put back up after use to prevent more wildlife being trapped in them. </w:t>
            </w:r>
          </w:p>
          <w:p w14:paraId="380442AA" w14:textId="2A415E98" w:rsidR="009453EF" w:rsidRPr="00C8512D" w:rsidRDefault="009453EF" w:rsidP="00CC7519">
            <w:pPr>
              <w:tabs>
                <w:tab w:val="left" w:pos="2694"/>
              </w:tabs>
              <w:rPr>
                <w:sz w:val="22"/>
                <w:szCs w:val="22"/>
              </w:rPr>
            </w:pPr>
            <w:r>
              <w:rPr>
                <w:sz w:val="22"/>
                <w:szCs w:val="22"/>
              </w:rPr>
              <w:t xml:space="preserve">Further to Cliff Parisi’s </w:t>
            </w:r>
            <w:r w:rsidR="001B1026">
              <w:rPr>
                <w:sz w:val="22"/>
                <w:szCs w:val="22"/>
              </w:rPr>
              <w:t>request</w:t>
            </w:r>
            <w:r>
              <w:rPr>
                <w:sz w:val="22"/>
                <w:szCs w:val="22"/>
              </w:rPr>
              <w:t xml:space="preserve"> at the last PC meeting</w:t>
            </w:r>
            <w:r w:rsidR="00A80F5A">
              <w:rPr>
                <w:sz w:val="22"/>
                <w:szCs w:val="22"/>
              </w:rPr>
              <w:t xml:space="preserve">, the PC </w:t>
            </w:r>
            <w:r w:rsidR="00AF3AC3">
              <w:rPr>
                <w:sz w:val="22"/>
                <w:szCs w:val="22"/>
              </w:rPr>
              <w:t>is</w:t>
            </w:r>
            <w:r w:rsidR="00A80F5A">
              <w:rPr>
                <w:sz w:val="22"/>
                <w:szCs w:val="22"/>
              </w:rPr>
              <w:t xml:space="preserve"> still awaiting a written proposal </w:t>
            </w:r>
            <w:r w:rsidR="006D0B9D">
              <w:rPr>
                <w:sz w:val="22"/>
                <w:szCs w:val="22"/>
              </w:rPr>
              <w:t>from</w:t>
            </w:r>
            <w:r w:rsidR="00A80F5A">
              <w:rPr>
                <w:sz w:val="22"/>
                <w:szCs w:val="22"/>
              </w:rPr>
              <w:t xml:space="preserve"> S</w:t>
            </w:r>
            <w:r w:rsidR="00BF57AD">
              <w:rPr>
                <w:sz w:val="22"/>
                <w:szCs w:val="22"/>
              </w:rPr>
              <w:t xml:space="preserve">affron </w:t>
            </w:r>
            <w:r w:rsidR="00A80F5A">
              <w:rPr>
                <w:sz w:val="22"/>
                <w:szCs w:val="22"/>
              </w:rPr>
              <w:t>W</w:t>
            </w:r>
            <w:r w:rsidR="00BF57AD">
              <w:rPr>
                <w:sz w:val="22"/>
                <w:szCs w:val="22"/>
              </w:rPr>
              <w:t xml:space="preserve">alden </w:t>
            </w:r>
            <w:r w:rsidR="00A80F5A">
              <w:rPr>
                <w:sz w:val="22"/>
                <w:szCs w:val="22"/>
              </w:rPr>
              <w:t>C</w:t>
            </w:r>
            <w:r w:rsidR="00BF57AD">
              <w:rPr>
                <w:sz w:val="22"/>
                <w:szCs w:val="22"/>
              </w:rPr>
              <w:t xml:space="preserve">ommunity </w:t>
            </w:r>
            <w:r w:rsidR="00A80F5A">
              <w:rPr>
                <w:sz w:val="22"/>
                <w:szCs w:val="22"/>
              </w:rPr>
              <w:t>F</w:t>
            </w:r>
            <w:r w:rsidR="00BF57AD">
              <w:rPr>
                <w:sz w:val="22"/>
                <w:szCs w:val="22"/>
              </w:rPr>
              <w:t xml:space="preserve">ootball </w:t>
            </w:r>
            <w:r w:rsidR="00A80F5A">
              <w:rPr>
                <w:sz w:val="22"/>
                <w:szCs w:val="22"/>
              </w:rPr>
              <w:t>C</w:t>
            </w:r>
            <w:r w:rsidR="00BF57AD">
              <w:rPr>
                <w:sz w:val="22"/>
                <w:szCs w:val="22"/>
              </w:rPr>
              <w:t>lub</w:t>
            </w:r>
            <w:r w:rsidR="00272592">
              <w:rPr>
                <w:sz w:val="22"/>
                <w:szCs w:val="22"/>
              </w:rPr>
              <w:t xml:space="preserve"> setting out their</w:t>
            </w:r>
            <w:r w:rsidR="00A80F5A">
              <w:rPr>
                <w:sz w:val="22"/>
                <w:szCs w:val="22"/>
              </w:rPr>
              <w:t xml:space="preserve"> plans </w:t>
            </w:r>
            <w:r w:rsidR="00FC58BE">
              <w:rPr>
                <w:sz w:val="22"/>
                <w:szCs w:val="22"/>
              </w:rPr>
              <w:t>to use</w:t>
            </w:r>
            <w:r w:rsidR="00A80F5A">
              <w:rPr>
                <w:sz w:val="22"/>
                <w:szCs w:val="22"/>
              </w:rPr>
              <w:t xml:space="preserve"> the recreation ground. </w:t>
            </w:r>
            <w:r w:rsidR="00E51376">
              <w:rPr>
                <w:sz w:val="22"/>
                <w:szCs w:val="22"/>
              </w:rPr>
              <w:t xml:space="preserve">The Clerk is to draft an email </w:t>
            </w:r>
            <w:r w:rsidR="000A0D59">
              <w:rPr>
                <w:sz w:val="22"/>
                <w:szCs w:val="22"/>
              </w:rPr>
              <w:t>to</w:t>
            </w:r>
            <w:r w:rsidR="00E51376">
              <w:rPr>
                <w:sz w:val="22"/>
                <w:szCs w:val="22"/>
              </w:rPr>
              <w:t xml:space="preserve"> the club’s secretary regarding this. </w:t>
            </w:r>
          </w:p>
          <w:p w14:paraId="2F237E82" w14:textId="0E683F21" w:rsidR="007C3F3F" w:rsidRPr="00C8512D" w:rsidRDefault="007C3F3F" w:rsidP="007C3F3F">
            <w:pPr>
              <w:tabs>
                <w:tab w:val="left" w:pos="2694"/>
              </w:tabs>
              <w:rPr>
                <w:sz w:val="22"/>
                <w:szCs w:val="22"/>
              </w:rPr>
            </w:pPr>
          </w:p>
        </w:tc>
        <w:tc>
          <w:tcPr>
            <w:tcW w:w="737" w:type="dxa"/>
          </w:tcPr>
          <w:p w14:paraId="7FB90D46" w14:textId="77777777" w:rsidR="007C3F3F" w:rsidRDefault="007C3F3F" w:rsidP="007C3F3F">
            <w:pPr>
              <w:tabs>
                <w:tab w:val="left" w:pos="2694"/>
              </w:tabs>
              <w:rPr>
                <w:b/>
                <w:i/>
                <w:sz w:val="22"/>
                <w:szCs w:val="22"/>
              </w:rPr>
            </w:pPr>
          </w:p>
        </w:tc>
      </w:tr>
    </w:tbl>
    <w:tbl>
      <w:tblPr>
        <w:tblStyle w:val="a0"/>
        <w:tblW w:w="821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5245"/>
        <w:gridCol w:w="1559"/>
        <w:gridCol w:w="737"/>
      </w:tblGrid>
      <w:tr w:rsidR="00677552" w14:paraId="405D5F80" w14:textId="77777777">
        <w:trPr>
          <w:trHeight w:val="557"/>
        </w:trPr>
        <w:tc>
          <w:tcPr>
            <w:tcW w:w="675" w:type="dxa"/>
          </w:tcPr>
          <w:p w14:paraId="2E1F2571" w14:textId="1D5A557B" w:rsidR="00677552" w:rsidRDefault="00716656">
            <w:pPr>
              <w:numPr>
                <w:ilvl w:val="0"/>
                <w:numId w:val="1"/>
              </w:numPr>
              <w:tabs>
                <w:tab w:val="left" w:pos="2694"/>
              </w:tabs>
              <w:jc w:val="both"/>
              <w:rPr>
                <w:b/>
                <w:sz w:val="22"/>
                <w:szCs w:val="22"/>
              </w:rPr>
            </w:pPr>
            <w:r>
              <w:br w:type="page"/>
            </w:r>
          </w:p>
        </w:tc>
        <w:tc>
          <w:tcPr>
            <w:tcW w:w="6804" w:type="dxa"/>
            <w:gridSpan w:val="2"/>
          </w:tcPr>
          <w:p w14:paraId="7BEC2655" w14:textId="15F429F2" w:rsidR="00677552" w:rsidRDefault="00716656" w:rsidP="00891D3E">
            <w:pPr>
              <w:tabs>
                <w:tab w:val="left" w:pos="2694"/>
              </w:tabs>
              <w:rPr>
                <w:b/>
                <w:sz w:val="22"/>
                <w:szCs w:val="22"/>
              </w:rPr>
            </w:pPr>
            <w:r>
              <w:rPr>
                <w:b/>
                <w:sz w:val="22"/>
                <w:szCs w:val="22"/>
              </w:rPr>
              <w:t>Finance</w:t>
            </w:r>
            <w:r>
              <w:rPr>
                <w:sz w:val="22"/>
                <w:szCs w:val="22"/>
              </w:rPr>
              <w:br/>
            </w:r>
            <w:r w:rsidR="00885CA7">
              <w:rPr>
                <w:sz w:val="22"/>
                <w:szCs w:val="22"/>
              </w:rPr>
              <w:t xml:space="preserve">Receipts and payments up to </w:t>
            </w:r>
            <w:r w:rsidR="00247BD5">
              <w:rPr>
                <w:sz w:val="22"/>
                <w:szCs w:val="22"/>
              </w:rPr>
              <w:t>0</w:t>
            </w:r>
            <w:r w:rsidR="007C0042">
              <w:rPr>
                <w:sz w:val="22"/>
                <w:szCs w:val="22"/>
              </w:rPr>
              <w:t>7</w:t>
            </w:r>
            <w:r w:rsidR="00247BD5">
              <w:rPr>
                <w:sz w:val="22"/>
                <w:szCs w:val="22"/>
              </w:rPr>
              <w:t>/</w:t>
            </w:r>
            <w:r w:rsidR="005B1CC4">
              <w:rPr>
                <w:sz w:val="22"/>
                <w:szCs w:val="22"/>
              </w:rPr>
              <w:t>1</w:t>
            </w:r>
            <w:r w:rsidR="00E67A60">
              <w:rPr>
                <w:sz w:val="22"/>
                <w:szCs w:val="22"/>
              </w:rPr>
              <w:t>1</w:t>
            </w:r>
            <w:r w:rsidR="00247BD5">
              <w:rPr>
                <w:sz w:val="22"/>
                <w:szCs w:val="22"/>
              </w:rPr>
              <w:t>/25</w:t>
            </w:r>
            <w:r w:rsidR="005474E4">
              <w:rPr>
                <w:sz w:val="22"/>
                <w:szCs w:val="22"/>
              </w:rPr>
              <w:t xml:space="preserve"> and any invoices/receipts received up until </w:t>
            </w:r>
            <w:r w:rsidR="00E67A60">
              <w:rPr>
                <w:sz w:val="22"/>
                <w:szCs w:val="22"/>
              </w:rPr>
              <w:t>12</w:t>
            </w:r>
            <w:r w:rsidR="00E00A73">
              <w:rPr>
                <w:sz w:val="22"/>
                <w:szCs w:val="22"/>
              </w:rPr>
              <w:t>/</w:t>
            </w:r>
            <w:r w:rsidR="00642F88">
              <w:rPr>
                <w:sz w:val="22"/>
                <w:szCs w:val="22"/>
              </w:rPr>
              <w:t>1</w:t>
            </w:r>
            <w:r w:rsidR="00E67A60">
              <w:rPr>
                <w:sz w:val="22"/>
                <w:szCs w:val="22"/>
              </w:rPr>
              <w:t>1</w:t>
            </w:r>
            <w:r w:rsidR="00E00A73">
              <w:rPr>
                <w:sz w:val="22"/>
                <w:szCs w:val="22"/>
              </w:rPr>
              <w:t>/25</w:t>
            </w:r>
            <w:r w:rsidR="002E4CFC">
              <w:rPr>
                <w:sz w:val="22"/>
                <w:szCs w:val="22"/>
              </w:rPr>
              <w:t xml:space="preserve"> will be considered at the meeting</w:t>
            </w:r>
            <w:r w:rsidR="00124969">
              <w:rPr>
                <w:sz w:val="22"/>
                <w:szCs w:val="22"/>
              </w:rPr>
              <w:t>.</w:t>
            </w:r>
          </w:p>
        </w:tc>
        <w:tc>
          <w:tcPr>
            <w:tcW w:w="737" w:type="dxa"/>
          </w:tcPr>
          <w:p w14:paraId="2D877341" w14:textId="77777777" w:rsidR="00677552" w:rsidRDefault="00677552">
            <w:pPr>
              <w:tabs>
                <w:tab w:val="left" w:pos="2694"/>
              </w:tabs>
              <w:rPr>
                <w:sz w:val="22"/>
                <w:szCs w:val="22"/>
              </w:rPr>
            </w:pPr>
          </w:p>
        </w:tc>
      </w:tr>
      <w:tr w:rsidR="001F2BB9" w14:paraId="37356A2C" w14:textId="77777777" w:rsidTr="00BE531B">
        <w:tc>
          <w:tcPr>
            <w:tcW w:w="675" w:type="dxa"/>
          </w:tcPr>
          <w:p w14:paraId="641300B5" w14:textId="77777777" w:rsidR="001F2BB9" w:rsidRDefault="001F2BB9">
            <w:pPr>
              <w:tabs>
                <w:tab w:val="left" w:pos="2694"/>
              </w:tabs>
              <w:jc w:val="both"/>
              <w:rPr>
                <w:b/>
                <w:sz w:val="22"/>
                <w:szCs w:val="22"/>
              </w:rPr>
            </w:pPr>
          </w:p>
        </w:tc>
        <w:tc>
          <w:tcPr>
            <w:tcW w:w="5245" w:type="dxa"/>
          </w:tcPr>
          <w:p w14:paraId="480EFEFD" w14:textId="37EE72B2" w:rsidR="001F2BB9" w:rsidRDefault="00E4473C">
            <w:pPr>
              <w:tabs>
                <w:tab w:val="left" w:pos="2694"/>
              </w:tabs>
              <w:rPr>
                <w:b/>
                <w:sz w:val="22"/>
                <w:szCs w:val="22"/>
              </w:rPr>
            </w:pPr>
            <w:r>
              <w:rPr>
                <w:b/>
                <w:sz w:val="22"/>
                <w:szCs w:val="22"/>
              </w:rPr>
              <w:t>Novem</w:t>
            </w:r>
            <w:r w:rsidR="00642F88">
              <w:rPr>
                <w:b/>
                <w:sz w:val="22"/>
                <w:szCs w:val="22"/>
              </w:rPr>
              <w:t>ber</w:t>
            </w:r>
            <w:r w:rsidR="000A381F">
              <w:rPr>
                <w:b/>
                <w:sz w:val="22"/>
                <w:szCs w:val="22"/>
              </w:rPr>
              <w:t xml:space="preserve"> payments:</w:t>
            </w:r>
          </w:p>
        </w:tc>
        <w:tc>
          <w:tcPr>
            <w:tcW w:w="1559" w:type="dxa"/>
          </w:tcPr>
          <w:p w14:paraId="02590495" w14:textId="77777777" w:rsidR="001F2BB9" w:rsidRDefault="001F2BB9">
            <w:pPr>
              <w:tabs>
                <w:tab w:val="left" w:pos="2694"/>
              </w:tabs>
              <w:jc w:val="right"/>
              <w:rPr>
                <w:sz w:val="22"/>
                <w:szCs w:val="22"/>
              </w:rPr>
            </w:pPr>
          </w:p>
        </w:tc>
        <w:tc>
          <w:tcPr>
            <w:tcW w:w="737" w:type="dxa"/>
          </w:tcPr>
          <w:p w14:paraId="2C118559" w14:textId="77777777" w:rsidR="001F2BB9" w:rsidRDefault="001F2BB9">
            <w:pPr>
              <w:widowControl w:val="0"/>
              <w:pBdr>
                <w:top w:val="nil"/>
                <w:left w:val="nil"/>
                <w:bottom w:val="nil"/>
                <w:right w:val="nil"/>
                <w:between w:val="nil"/>
              </w:pBdr>
              <w:spacing w:line="276" w:lineRule="auto"/>
              <w:rPr>
                <w:sz w:val="22"/>
                <w:szCs w:val="22"/>
              </w:rPr>
            </w:pPr>
          </w:p>
        </w:tc>
      </w:tr>
      <w:tr w:rsidR="00601C14" w14:paraId="49BC0A29" w14:textId="77777777" w:rsidTr="00BE531B">
        <w:tc>
          <w:tcPr>
            <w:tcW w:w="675" w:type="dxa"/>
          </w:tcPr>
          <w:p w14:paraId="15EC6F67" w14:textId="77777777" w:rsidR="00601C14" w:rsidRDefault="00601C14">
            <w:pPr>
              <w:tabs>
                <w:tab w:val="left" w:pos="2694"/>
              </w:tabs>
              <w:jc w:val="both"/>
              <w:rPr>
                <w:b/>
                <w:sz w:val="22"/>
                <w:szCs w:val="22"/>
              </w:rPr>
            </w:pPr>
          </w:p>
        </w:tc>
        <w:tc>
          <w:tcPr>
            <w:tcW w:w="5245" w:type="dxa"/>
          </w:tcPr>
          <w:p w14:paraId="2A7A6D6E" w14:textId="504C4729" w:rsidR="00601C14" w:rsidRDefault="004C2D3B">
            <w:pPr>
              <w:tabs>
                <w:tab w:val="left" w:pos="2694"/>
              </w:tabs>
              <w:rPr>
                <w:sz w:val="22"/>
                <w:szCs w:val="22"/>
              </w:rPr>
            </w:pPr>
            <w:proofErr w:type="spellStart"/>
            <w:r>
              <w:rPr>
                <w:sz w:val="22"/>
                <w:szCs w:val="22"/>
              </w:rPr>
              <w:t>Meduk</w:t>
            </w:r>
            <w:proofErr w:type="spellEnd"/>
            <w:r>
              <w:rPr>
                <w:sz w:val="22"/>
                <w:szCs w:val="22"/>
              </w:rPr>
              <w:t xml:space="preserve"> Group (Defib Pads)</w:t>
            </w:r>
          </w:p>
        </w:tc>
        <w:tc>
          <w:tcPr>
            <w:tcW w:w="1559" w:type="dxa"/>
          </w:tcPr>
          <w:p w14:paraId="35C4D27A" w14:textId="6E491D4C" w:rsidR="00601C14" w:rsidRDefault="00601C14">
            <w:pPr>
              <w:tabs>
                <w:tab w:val="left" w:pos="2694"/>
              </w:tabs>
              <w:jc w:val="right"/>
              <w:rPr>
                <w:sz w:val="22"/>
                <w:szCs w:val="22"/>
              </w:rPr>
            </w:pPr>
            <w:r>
              <w:rPr>
                <w:sz w:val="22"/>
                <w:szCs w:val="22"/>
              </w:rPr>
              <w:t>£</w:t>
            </w:r>
            <w:r w:rsidR="004C2D3B">
              <w:rPr>
                <w:sz w:val="22"/>
                <w:szCs w:val="22"/>
              </w:rPr>
              <w:t>132</w:t>
            </w:r>
            <w:r w:rsidR="00BE531B">
              <w:rPr>
                <w:sz w:val="22"/>
                <w:szCs w:val="22"/>
              </w:rPr>
              <w:t>.00</w:t>
            </w:r>
          </w:p>
        </w:tc>
        <w:tc>
          <w:tcPr>
            <w:tcW w:w="737" w:type="dxa"/>
          </w:tcPr>
          <w:p w14:paraId="5ACB7107" w14:textId="77777777" w:rsidR="00601C14" w:rsidRDefault="00601C14">
            <w:pPr>
              <w:widowControl w:val="0"/>
              <w:pBdr>
                <w:top w:val="nil"/>
                <w:left w:val="nil"/>
                <w:bottom w:val="nil"/>
                <w:right w:val="nil"/>
                <w:between w:val="nil"/>
              </w:pBdr>
              <w:spacing w:line="276" w:lineRule="auto"/>
              <w:rPr>
                <w:sz w:val="22"/>
                <w:szCs w:val="22"/>
              </w:rPr>
            </w:pPr>
          </w:p>
        </w:tc>
      </w:tr>
      <w:tr w:rsidR="00601C14" w14:paraId="490E1E7C" w14:textId="77777777" w:rsidTr="00BE531B">
        <w:tc>
          <w:tcPr>
            <w:tcW w:w="675" w:type="dxa"/>
          </w:tcPr>
          <w:p w14:paraId="4BBCBDCD" w14:textId="77777777" w:rsidR="00601C14" w:rsidRDefault="00601C14">
            <w:pPr>
              <w:tabs>
                <w:tab w:val="left" w:pos="2694"/>
              </w:tabs>
              <w:jc w:val="both"/>
              <w:rPr>
                <w:b/>
                <w:sz w:val="22"/>
                <w:szCs w:val="22"/>
              </w:rPr>
            </w:pPr>
          </w:p>
        </w:tc>
        <w:tc>
          <w:tcPr>
            <w:tcW w:w="5245" w:type="dxa"/>
          </w:tcPr>
          <w:p w14:paraId="22CA3937" w14:textId="2108E037" w:rsidR="00601C14" w:rsidRDefault="00962921">
            <w:pPr>
              <w:tabs>
                <w:tab w:val="left" w:pos="2694"/>
              </w:tabs>
              <w:rPr>
                <w:sz w:val="22"/>
                <w:szCs w:val="22"/>
              </w:rPr>
            </w:pPr>
            <w:r>
              <w:rPr>
                <w:sz w:val="22"/>
                <w:szCs w:val="22"/>
              </w:rPr>
              <w:t>Julie Roberts (Football Net Clips)</w:t>
            </w:r>
          </w:p>
        </w:tc>
        <w:tc>
          <w:tcPr>
            <w:tcW w:w="1559" w:type="dxa"/>
          </w:tcPr>
          <w:p w14:paraId="4301C15B" w14:textId="076283FE" w:rsidR="00601C14" w:rsidRDefault="00DD6A0F">
            <w:pPr>
              <w:tabs>
                <w:tab w:val="left" w:pos="2694"/>
              </w:tabs>
              <w:jc w:val="right"/>
              <w:rPr>
                <w:sz w:val="22"/>
                <w:szCs w:val="22"/>
              </w:rPr>
            </w:pPr>
            <w:r>
              <w:rPr>
                <w:sz w:val="22"/>
                <w:szCs w:val="22"/>
              </w:rPr>
              <w:t>£</w:t>
            </w:r>
            <w:r w:rsidR="00962921">
              <w:rPr>
                <w:sz w:val="22"/>
                <w:szCs w:val="22"/>
              </w:rPr>
              <w:t>27.54</w:t>
            </w:r>
          </w:p>
        </w:tc>
        <w:tc>
          <w:tcPr>
            <w:tcW w:w="737" w:type="dxa"/>
          </w:tcPr>
          <w:p w14:paraId="356399C0" w14:textId="77777777" w:rsidR="00601C14" w:rsidRDefault="00601C14">
            <w:pPr>
              <w:widowControl w:val="0"/>
              <w:pBdr>
                <w:top w:val="nil"/>
                <w:left w:val="nil"/>
                <w:bottom w:val="nil"/>
                <w:right w:val="nil"/>
                <w:between w:val="nil"/>
              </w:pBdr>
              <w:spacing w:line="276" w:lineRule="auto"/>
              <w:rPr>
                <w:sz w:val="22"/>
                <w:szCs w:val="22"/>
              </w:rPr>
            </w:pPr>
          </w:p>
        </w:tc>
      </w:tr>
      <w:tr w:rsidR="00DE0872" w14:paraId="711141A7" w14:textId="77777777" w:rsidTr="00BE531B">
        <w:tc>
          <w:tcPr>
            <w:tcW w:w="675" w:type="dxa"/>
          </w:tcPr>
          <w:p w14:paraId="39070CD1" w14:textId="77777777" w:rsidR="00DE0872" w:rsidRDefault="00DE0872" w:rsidP="00DE0872">
            <w:pPr>
              <w:tabs>
                <w:tab w:val="left" w:pos="2694"/>
              </w:tabs>
              <w:jc w:val="both"/>
              <w:rPr>
                <w:b/>
                <w:sz w:val="22"/>
                <w:szCs w:val="22"/>
              </w:rPr>
            </w:pPr>
          </w:p>
        </w:tc>
        <w:tc>
          <w:tcPr>
            <w:tcW w:w="5245" w:type="dxa"/>
          </w:tcPr>
          <w:p w14:paraId="5E837BA0" w14:textId="2C698A89" w:rsidR="00DE0872" w:rsidRPr="009447E9" w:rsidRDefault="00440012" w:rsidP="00DE0872">
            <w:pPr>
              <w:tabs>
                <w:tab w:val="left" w:pos="2694"/>
              </w:tabs>
              <w:rPr>
                <w:sz w:val="22"/>
                <w:szCs w:val="22"/>
              </w:rPr>
            </w:pPr>
            <w:r w:rsidRPr="009447E9">
              <w:rPr>
                <w:sz w:val="22"/>
                <w:szCs w:val="22"/>
              </w:rPr>
              <w:t>Npower September Payment</w:t>
            </w:r>
          </w:p>
        </w:tc>
        <w:tc>
          <w:tcPr>
            <w:tcW w:w="1559" w:type="dxa"/>
          </w:tcPr>
          <w:p w14:paraId="752A90D3" w14:textId="1E2C46D6" w:rsidR="00DE0872" w:rsidRPr="009447E9" w:rsidRDefault="00DE0872" w:rsidP="00DE0872">
            <w:pPr>
              <w:tabs>
                <w:tab w:val="left" w:pos="2694"/>
              </w:tabs>
              <w:jc w:val="right"/>
              <w:rPr>
                <w:sz w:val="22"/>
                <w:szCs w:val="22"/>
              </w:rPr>
            </w:pPr>
            <w:r w:rsidRPr="009447E9">
              <w:rPr>
                <w:sz w:val="22"/>
                <w:szCs w:val="22"/>
              </w:rPr>
              <w:t>£</w:t>
            </w:r>
            <w:r w:rsidR="00440012" w:rsidRPr="009447E9">
              <w:rPr>
                <w:sz w:val="22"/>
                <w:szCs w:val="22"/>
              </w:rPr>
              <w:t>135.85</w:t>
            </w:r>
          </w:p>
        </w:tc>
        <w:tc>
          <w:tcPr>
            <w:tcW w:w="737" w:type="dxa"/>
          </w:tcPr>
          <w:p w14:paraId="7D02D779" w14:textId="77777777" w:rsidR="00DE0872" w:rsidRDefault="00DE0872" w:rsidP="00DE0872">
            <w:pPr>
              <w:widowControl w:val="0"/>
              <w:pBdr>
                <w:top w:val="nil"/>
                <w:left w:val="nil"/>
                <w:bottom w:val="nil"/>
                <w:right w:val="nil"/>
                <w:between w:val="nil"/>
              </w:pBdr>
              <w:spacing w:line="276" w:lineRule="auto"/>
              <w:rPr>
                <w:sz w:val="22"/>
                <w:szCs w:val="22"/>
              </w:rPr>
            </w:pPr>
          </w:p>
        </w:tc>
      </w:tr>
      <w:tr w:rsidR="00DE0872" w14:paraId="5FDA0182" w14:textId="77777777" w:rsidTr="00BE531B">
        <w:tc>
          <w:tcPr>
            <w:tcW w:w="675" w:type="dxa"/>
          </w:tcPr>
          <w:p w14:paraId="3C50ABA9" w14:textId="77777777" w:rsidR="00DE0872" w:rsidRDefault="00DE0872" w:rsidP="00DE0872">
            <w:pPr>
              <w:tabs>
                <w:tab w:val="left" w:pos="2694"/>
              </w:tabs>
              <w:jc w:val="both"/>
              <w:rPr>
                <w:b/>
                <w:sz w:val="22"/>
                <w:szCs w:val="22"/>
              </w:rPr>
            </w:pPr>
          </w:p>
        </w:tc>
        <w:tc>
          <w:tcPr>
            <w:tcW w:w="5245" w:type="dxa"/>
          </w:tcPr>
          <w:p w14:paraId="7DD63DC5" w14:textId="3348CB4B" w:rsidR="00DE0872" w:rsidRPr="009447E9" w:rsidRDefault="00440012" w:rsidP="00DE0872">
            <w:pPr>
              <w:tabs>
                <w:tab w:val="left" w:pos="2694"/>
              </w:tabs>
              <w:rPr>
                <w:sz w:val="22"/>
                <w:szCs w:val="22"/>
              </w:rPr>
            </w:pPr>
            <w:r w:rsidRPr="009447E9">
              <w:rPr>
                <w:sz w:val="22"/>
                <w:szCs w:val="22"/>
              </w:rPr>
              <w:t>Parish Online</w:t>
            </w:r>
            <w:r w:rsidR="00D211AC">
              <w:rPr>
                <w:sz w:val="22"/>
                <w:szCs w:val="22"/>
              </w:rPr>
              <w:t xml:space="preserve"> (Mapping Software)</w:t>
            </w:r>
          </w:p>
        </w:tc>
        <w:tc>
          <w:tcPr>
            <w:tcW w:w="1559" w:type="dxa"/>
          </w:tcPr>
          <w:p w14:paraId="1F0CA46E" w14:textId="12FD6A3C" w:rsidR="00DE0872" w:rsidRPr="009447E9" w:rsidRDefault="00DB3844" w:rsidP="00DE0872">
            <w:pPr>
              <w:tabs>
                <w:tab w:val="left" w:pos="2694"/>
              </w:tabs>
              <w:jc w:val="right"/>
              <w:rPr>
                <w:sz w:val="22"/>
                <w:szCs w:val="22"/>
              </w:rPr>
            </w:pPr>
            <w:r w:rsidRPr="009447E9">
              <w:rPr>
                <w:sz w:val="22"/>
                <w:szCs w:val="22"/>
              </w:rPr>
              <w:t>£</w:t>
            </w:r>
            <w:r w:rsidR="00440012" w:rsidRPr="009447E9">
              <w:rPr>
                <w:sz w:val="22"/>
                <w:szCs w:val="22"/>
              </w:rPr>
              <w:t>75.60</w:t>
            </w:r>
          </w:p>
        </w:tc>
        <w:tc>
          <w:tcPr>
            <w:tcW w:w="737" w:type="dxa"/>
          </w:tcPr>
          <w:p w14:paraId="430CDF29" w14:textId="77777777" w:rsidR="00DE0872" w:rsidRDefault="00DE0872" w:rsidP="00DE0872">
            <w:pPr>
              <w:widowControl w:val="0"/>
              <w:pBdr>
                <w:top w:val="nil"/>
                <w:left w:val="nil"/>
                <w:bottom w:val="nil"/>
                <w:right w:val="nil"/>
                <w:between w:val="nil"/>
              </w:pBdr>
              <w:spacing w:line="276" w:lineRule="auto"/>
              <w:rPr>
                <w:sz w:val="22"/>
                <w:szCs w:val="22"/>
              </w:rPr>
            </w:pPr>
          </w:p>
        </w:tc>
      </w:tr>
      <w:tr w:rsidR="00DE0872" w:rsidRPr="00AF782D" w14:paraId="710AA7AA" w14:textId="77777777" w:rsidTr="00BE531B">
        <w:tc>
          <w:tcPr>
            <w:tcW w:w="675" w:type="dxa"/>
          </w:tcPr>
          <w:p w14:paraId="69861294" w14:textId="77777777" w:rsidR="00DE0872" w:rsidRDefault="00DE0872" w:rsidP="00DE0872">
            <w:pPr>
              <w:tabs>
                <w:tab w:val="left" w:pos="2694"/>
              </w:tabs>
              <w:jc w:val="both"/>
              <w:rPr>
                <w:b/>
                <w:sz w:val="22"/>
                <w:szCs w:val="22"/>
              </w:rPr>
            </w:pPr>
          </w:p>
        </w:tc>
        <w:tc>
          <w:tcPr>
            <w:tcW w:w="5245" w:type="dxa"/>
          </w:tcPr>
          <w:p w14:paraId="5783ADB4" w14:textId="1622EC86" w:rsidR="00DE0872" w:rsidRPr="0022348C" w:rsidRDefault="00DE0872" w:rsidP="00DE0872">
            <w:pPr>
              <w:tabs>
                <w:tab w:val="left" w:pos="2694"/>
              </w:tabs>
              <w:rPr>
                <w:sz w:val="22"/>
                <w:szCs w:val="22"/>
              </w:rPr>
            </w:pPr>
            <w:r>
              <w:rPr>
                <w:sz w:val="22"/>
                <w:szCs w:val="22"/>
              </w:rPr>
              <w:t>Jodie Rowlandson (</w:t>
            </w:r>
            <w:r w:rsidR="00FE5256">
              <w:rPr>
                <w:sz w:val="22"/>
                <w:szCs w:val="22"/>
              </w:rPr>
              <w:t>Nov</w:t>
            </w:r>
            <w:r>
              <w:rPr>
                <w:sz w:val="22"/>
                <w:szCs w:val="22"/>
              </w:rPr>
              <w:t xml:space="preserve"> pay + Allowance</w:t>
            </w:r>
            <w:r w:rsidR="00B54C12">
              <w:rPr>
                <w:sz w:val="22"/>
                <w:szCs w:val="22"/>
              </w:rPr>
              <w:t xml:space="preserve"> </w:t>
            </w:r>
            <w:r w:rsidR="00AF08E8">
              <w:rPr>
                <w:sz w:val="22"/>
                <w:szCs w:val="22"/>
              </w:rPr>
              <w:t>+ Extra hours</w:t>
            </w:r>
            <w:r>
              <w:rPr>
                <w:sz w:val="22"/>
                <w:szCs w:val="22"/>
              </w:rPr>
              <w:t>)</w:t>
            </w:r>
          </w:p>
        </w:tc>
        <w:tc>
          <w:tcPr>
            <w:tcW w:w="1559" w:type="dxa"/>
          </w:tcPr>
          <w:p w14:paraId="71ABA87B" w14:textId="70067907" w:rsidR="00DE0872" w:rsidRPr="001F1F23" w:rsidRDefault="00DE0872" w:rsidP="00DE0872">
            <w:pPr>
              <w:tabs>
                <w:tab w:val="left" w:pos="2694"/>
              </w:tabs>
              <w:jc w:val="right"/>
              <w:rPr>
                <w:sz w:val="22"/>
                <w:szCs w:val="22"/>
              </w:rPr>
            </w:pPr>
            <w:r>
              <w:rPr>
                <w:sz w:val="22"/>
                <w:szCs w:val="22"/>
              </w:rPr>
              <w:t>£</w:t>
            </w:r>
            <w:r w:rsidR="00C53F41">
              <w:rPr>
                <w:sz w:val="22"/>
                <w:szCs w:val="22"/>
              </w:rPr>
              <w:t>608.75</w:t>
            </w:r>
          </w:p>
        </w:tc>
        <w:tc>
          <w:tcPr>
            <w:tcW w:w="737" w:type="dxa"/>
          </w:tcPr>
          <w:p w14:paraId="616B6B92" w14:textId="77777777" w:rsidR="00DE0872" w:rsidRPr="001F1F23" w:rsidRDefault="00DE0872" w:rsidP="00DE0872">
            <w:pPr>
              <w:widowControl w:val="0"/>
              <w:pBdr>
                <w:top w:val="nil"/>
                <w:left w:val="nil"/>
                <w:bottom w:val="nil"/>
                <w:right w:val="nil"/>
                <w:between w:val="nil"/>
              </w:pBdr>
              <w:spacing w:line="276" w:lineRule="auto"/>
              <w:rPr>
                <w:sz w:val="22"/>
                <w:szCs w:val="22"/>
              </w:rPr>
            </w:pPr>
          </w:p>
        </w:tc>
      </w:tr>
      <w:tr w:rsidR="001811A5" w:rsidRPr="00AF782D" w14:paraId="49033D55" w14:textId="77777777" w:rsidTr="00BE531B">
        <w:tc>
          <w:tcPr>
            <w:tcW w:w="675" w:type="dxa"/>
          </w:tcPr>
          <w:p w14:paraId="03A7728A" w14:textId="77777777" w:rsidR="001811A5" w:rsidRPr="001F1F23" w:rsidRDefault="001811A5" w:rsidP="001811A5">
            <w:pPr>
              <w:tabs>
                <w:tab w:val="left" w:pos="2694"/>
              </w:tabs>
              <w:jc w:val="both"/>
              <w:rPr>
                <w:b/>
                <w:sz w:val="22"/>
                <w:szCs w:val="22"/>
              </w:rPr>
            </w:pPr>
          </w:p>
        </w:tc>
        <w:tc>
          <w:tcPr>
            <w:tcW w:w="5245" w:type="dxa"/>
          </w:tcPr>
          <w:p w14:paraId="49E1C889" w14:textId="00BA1F13" w:rsidR="001811A5" w:rsidRPr="001F1F23" w:rsidRDefault="009C45E3" w:rsidP="001811A5">
            <w:pPr>
              <w:tabs>
                <w:tab w:val="left" w:pos="2694"/>
              </w:tabs>
              <w:rPr>
                <w:sz w:val="22"/>
                <w:szCs w:val="22"/>
              </w:rPr>
            </w:pPr>
            <w:r>
              <w:rPr>
                <w:sz w:val="22"/>
                <w:szCs w:val="22"/>
              </w:rPr>
              <w:t>Smart Inspiration</w:t>
            </w:r>
          </w:p>
        </w:tc>
        <w:tc>
          <w:tcPr>
            <w:tcW w:w="1559" w:type="dxa"/>
          </w:tcPr>
          <w:p w14:paraId="75D716A5" w14:textId="37757F3C" w:rsidR="001811A5" w:rsidRPr="001F1F23" w:rsidRDefault="001F54F7" w:rsidP="001811A5">
            <w:pPr>
              <w:tabs>
                <w:tab w:val="left" w:pos="2694"/>
              </w:tabs>
              <w:jc w:val="right"/>
              <w:rPr>
                <w:sz w:val="22"/>
                <w:szCs w:val="22"/>
              </w:rPr>
            </w:pPr>
            <w:r>
              <w:rPr>
                <w:sz w:val="22"/>
                <w:szCs w:val="22"/>
              </w:rPr>
              <w:t>£3</w:t>
            </w:r>
            <w:r w:rsidR="009C45E3">
              <w:rPr>
                <w:sz w:val="22"/>
                <w:szCs w:val="22"/>
              </w:rPr>
              <w:t>00</w:t>
            </w:r>
            <w:r>
              <w:rPr>
                <w:sz w:val="22"/>
                <w:szCs w:val="22"/>
              </w:rPr>
              <w:t>.00</w:t>
            </w:r>
          </w:p>
        </w:tc>
        <w:tc>
          <w:tcPr>
            <w:tcW w:w="737" w:type="dxa"/>
            <w:vMerge w:val="restart"/>
          </w:tcPr>
          <w:p w14:paraId="578CA0D7" w14:textId="77777777" w:rsidR="001811A5" w:rsidRPr="001F1F23" w:rsidRDefault="001811A5" w:rsidP="001811A5">
            <w:pPr>
              <w:widowControl w:val="0"/>
              <w:pBdr>
                <w:top w:val="nil"/>
                <w:left w:val="nil"/>
                <w:bottom w:val="nil"/>
                <w:right w:val="nil"/>
                <w:between w:val="nil"/>
              </w:pBdr>
              <w:spacing w:line="276" w:lineRule="auto"/>
              <w:rPr>
                <w:sz w:val="22"/>
                <w:szCs w:val="22"/>
              </w:rPr>
            </w:pPr>
          </w:p>
        </w:tc>
      </w:tr>
      <w:tr w:rsidR="009E1216" w:rsidRPr="00AF782D" w14:paraId="01E97238" w14:textId="77777777" w:rsidTr="00BE531B">
        <w:tc>
          <w:tcPr>
            <w:tcW w:w="675" w:type="dxa"/>
          </w:tcPr>
          <w:p w14:paraId="7FF33020" w14:textId="77777777" w:rsidR="009E1216" w:rsidRPr="001F1F23" w:rsidRDefault="009E1216" w:rsidP="001811A5">
            <w:pPr>
              <w:tabs>
                <w:tab w:val="left" w:pos="2694"/>
              </w:tabs>
              <w:jc w:val="both"/>
              <w:rPr>
                <w:b/>
                <w:sz w:val="22"/>
                <w:szCs w:val="22"/>
              </w:rPr>
            </w:pPr>
          </w:p>
        </w:tc>
        <w:tc>
          <w:tcPr>
            <w:tcW w:w="5245" w:type="dxa"/>
          </w:tcPr>
          <w:p w14:paraId="2F8A3097" w14:textId="6BC4D953" w:rsidR="009E1216" w:rsidRDefault="009C45E3" w:rsidP="009E1216">
            <w:pPr>
              <w:tabs>
                <w:tab w:val="left" w:pos="2694"/>
              </w:tabs>
              <w:rPr>
                <w:sz w:val="22"/>
                <w:szCs w:val="22"/>
              </w:rPr>
            </w:pPr>
            <w:r>
              <w:rPr>
                <w:sz w:val="22"/>
                <w:szCs w:val="22"/>
              </w:rPr>
              <w:t>RBL Poppy Appeal</w:t>
            </w:r>
          </w:p>
        </w:tc>
        <w:tc>
          <w:tcPr>
            <w:tcW w:w="1559" w:type="dxa"/>
          </w:tcPr>
          <w:p w14:paraId="6376D929" w14:textId="6FDD53FD" w:rsidR="009E1216" w:rsidRDefault="00526C93" w:rsidP="001811A5">
            <w:pPr>
              <w:tabs>
                <w:tab w:val="left" w:pos="2694"/>
              </w:tabs>
              <w:jc w:val="right"/>
              <w:rPr>
                <w:sz w:val="22"/>
                <w:szCs w:val="22"/>
              </w:rPr>
            </w:pPr>
            <w:r>
              <w:rPr>
                <w:sz w:val="22"/>
                <w:szCs w:val="22"/>
              </w:rPr>
              <w:t>£</w:t>
            </w:r>
            <w:r w:rsidR="009C45E3">
              <w:rPr>
                <w:sz w:val="22"/>
                <w:szCs w:val="22"/>
              </w:rPr>
              <w:t>100</w:t>
            </w:r>
            <w:r w:rsidR="00BE531B">
              <w:rPr>
                <w:sz w:val="22"/>
                <w:szCs w:val="22"/>
              </w:rPr>
              <w:t>.00</w:t>
            </w:r>
          </w:p>
        </w:tc>
        <w:tc>
          <w:tcPr>
            <w:tcW w:w="737" w:type="dxa"/>
            <w:vMerge/>
          </w:tcPr>
          <w:p w14:paraId="6175DE99" w14:textId="77777777" w:rsidR="009E1216" w:rsidRPr="001F1F23" w:rsidRDefault="009E1216" w:rsidP="001811A5">
            <w:pPr>
              <w:widowControl w:val="0"/>
              <w:pBdr>
                <w:top w:val="nil"/>
                <w:left w:val="nil"/>
                <w:bottom w:val="nil"/>
                <w:right w:val="nil"/>
                <w:between w:val="nil"/>
              </w:pBdr>
              <w:spacing w:line="276" w:lineRule="auto"/>
              <w:rPr>
                <w:sz w:val="22"/>
                <w:szCs w:val="22"/>
              </w:rPr>
            </w:pPr>
          </w:p>
        </w:tc>
      </w:tr>
      <w:tr w:rsidR="003A2733" w:rsidRPr="00AF782D" w14:paraId="643F0507" w14:textId="77777777" w:rsidTr="00BE531B">
        <w:tc>
          <w:tcPr>
            <w:tcW w:w="675" w:type="dxa"/>
          </w:tcPr>
          <w:p w14:paraId="7F3102B7" w14:textId="77777777" w:rsidR="003A2733" w:rsidRPr="001F1F23" w:rsidRDefault="003A2733" w:rsidP="001811A5">
            <w:pPr>
              <w:tabs>
                <w:tab w:val="left" w:pos="2694"/>
              </w:tabs>
              <w:jc w:val="both"/>
              <w:rPr>
                <w:b/>
                <w:sz w:val="22"/>
                <w:szCs w:val="22"/>
              </w:rPr>
            </w:pPr>
          </w:p>
        </w:tc>
        <w:tc>
          <w:tcPr>
            <w:tcW w:w="5245" w:type="dxa"/>
          </w:tcPr>
          <w:p w14:paraId="164234C6" w14:textId="406B7C65" w:rsidR="003A2733" w:rsidRDefault="00BE531B" w:rsidP="009E1216">
            <w:pPr>
              <w:tabs>
                <w:tab w:val="left" w:pos="2694"/>
              </w:tabs>
              <w:rPr>
                <w:sz w:val="22"/>
                <w:szCs w:val="22"/>
              </w:rPr>
            </w:pPr>
            <w:r>
              <w:rPr>
                <w:sz w:val="22"/>
                <w:szCs w:val="22"/>
              </w:rPr>
              <w:t xml:space="preserve">St Peter’s </w:t>
            </w:r>
            <w:r w:rsidR="00204DA9">
              <w:rPr>
                <w:sz w:val="22"/>
                <w:szCs w:val="22"/>
              </w:rPr>
              <w:t>Community Hub</w:t>
            </w:r>
            <w:r w:rsidR="003A2733">
              <w:rPr>
                <w:sz w:val="22"/>
                <w:szCs w:val="22"/>
              </w:rPr>
              <w:t xml:space="preserve"> </w:t>
            </w:r>
            <w:r w:rsidR="005614D0">
              <w:rPr>
                <w:sz w:val="22"/>
                <w:szCs w:val="22"/>
              </w:rPr>
              <w:t>(Oct Meeting)</w:t>
            </w:r>
          </w:p>
        </w:tc>
        <w:tc>
          <w:tcPr>
            <w:tcW w:w="1559" w:type="dxa"/>
          </w:tcPr>
          <w:p w14:paraId="04EF4103" w14:textId="1F084078" w:rsidR="003A2733" w:rsidRDefault="003A2733" w:rsidP="001811A5">
            <w:pPr>
              <w:tabs>
                <w:tab w:val="left" w:pos="2694"/>
              </w:tabs>
              <w:jc w:val="right"/>
              <w:rPr>
                <w:sz w:val="22"/>
                <w:szCs w:val="22"/>
              </w:rPr>
            </w:pPr>
            <w:r>
              <w:rPr>
                <w:sz w:val="22"/>
                <w:szCs w:val="22"/>
              </w:rPr>
              <w:t>£25</w:t>
            </w:r>
            <w:r w:rsidR="00591994">
              <w:rPr>
                <w:sz w:val="22"/>
                <w:szCs w:val="22"/>
              </w:rPr>
              <w:t>.00</w:t>
            </w:r>
          </w:p>
        </w:tc>
        <w:tc>
          <w:tcPr>
            <w:tcW w:w="737" w:type="dxa"/>
          </w:tcPr>
          <w:p w14:paraId="699DC297" w14:textId="77777777" w:rsidR="003A2733" w:rsidRPr="001F1F23" w:rsidRDefault="003A2733" w:rsidP="001811A5">
            <w:pPr>
              <w:widowControl w:val="0"/>
              <w:pBdr>
                <w:top w:val="nil"/>
                <w:left w:val="nil"/>
                <w:bottom w:val="nil"/>
                <w:right w:val="nil"/>
                <w:between w:val="nil"/>
              </w:pBdr>
              <w:spacing w:line="276" w:lineRule="auto"/>
              <w:rPr>
                <w:sz w:val="22"/>
                <w:szCs w:val="22"/>
              </w:rPr>
            </w:pPr>
          </w:p>
        </w:tc>
      </w:tr>
      <w:tr w:rsidR="00F85EF0" w:rsidRPr="00AF782D" w14:paraId="0228CF72" w14:textId="77777777" w:rsidTr="00BE531B">
        <w:tc>
          <w:tcPr>
            <w:tcW w:w="675" w:type="dxa"/>
          </w:tcPr>
          <w:p w14:paraId="1193DF8C" w14:textId="77777777" w:rsidR="00F85EF0" w:rsidRPr="001F1F23" w:rsidRDefault="00F85EF0" w:rsidP="00F85EF0">
            <w:pPr>
              <w:tabs>
                <w:tab w:val="left" w:pos="2694"/>
              </w:tabs>
              <w:jc w:val="both"/>
              <w:rPr>
                <w:b/>
                <w:sz w:val="22"/>
                <w:szCs w:val="22"/>
              </w:rPr>
            </w:pPr>
          </w:p>
        </w:tc>
        <w:tc>
          <w:tcPr>
            <w:tcW w:w="5245" w:type="dxa"/>
          </w:tcPr>
          <w:p w14:paraId="70F3C21E" w14:textId="1BCE4CDE" w:rsidR="00F85EF0" w:rsidRDefault="00F85EF0" w:rsidP="00F85EF0">
            <w:pPr>
              <w:tabs>
                <w:tab w:val="left" w:pos="2694"/>
              </w:tabs>
              <w:rPr>
                <w:sz w:val="22"/>
                <w:szCs w:val="22"/>
              </w:rPr>
            </w:pPr>
            <w:r>
              <w:rPr>
                <w:sz w:val="22"/>
                <w:szCs w:val="22"/>
              </w:rPr>
              <w:t>St Peter’s Community Hub (WG Meeting)</w:t>
            </w:r>
          </w:p>
        </w:tc>
        <w:tc>
          <w:tcPr>
            <w:tcW w:w="1559" w:type="dxa"/>
          </w:tcPr>
          <w:p w14:paraId="526AE4F2" w14:textId="09B1554C" w:rsidR="00F85EF0" w:rsidRDefault="00F85EF0" w:rsidP="00F85EF0">
            <w:pPr>
              <w:tabs>
                <w:tab w:val="left" w:pos="2694"/>
              </w:tabs>
              <w:jc w:val="right"/>
              <w:rPr>
                <w:sz w:val="22"/>
                <w:szCs w:val="22"/>
              </w:rPr>
            </w:pPr>
            <w:r>
              <w:rPr>
                <w:sz w:val="22"/>
                <w:szCs w:val="22"/>
              </w:rPr>
              <w:t>£15.00</w:t>
            </w:r>
          </w:p>
        </w:tc>
        <w:tc>
          <w:tcPr>
            <w:tcW w:w="737" w:type="dxa"/>
          </w:tcPr>
          <w:p w14:paraId="69DDEF0E" w14:textId="77777777" w:rsidR="00F85EF0" w:rsidRPr="001F1F23" w:rsidRDefault="00F85EF0" w:rsidP="00F85EF0">
            <w:pPr>
              <w:widowControl w:val="0"/>
              <w:pBdr>
                <w:top w:val="nil"/>
                <w:left w:val="nil"/>
                <w:bottom w:val="nil"/>
                <w:right w:val="nil"/>
                <w:between w:val="nil"/>
              </w:pBdr>
              <w:spacing w:line="276" w:lineRule="auto"/>
              <w:rPr>
                <w:sz w:val="22"/>
                <w:szCs w:val="22"/>
              </w:rPr>
            </w:pPr>
          </w:p>
        </w:tc>
      </w:tr>
      <w:tr w:rsidR="00F85EF0" w:rsidRPr="00AF782D" w14:paraId="7CE9EEED" w14:textId="77777777" w:rsidTr="00BE531B">
        <w:tc>
          <w:tcPr>
            <w:tcW w:w="675" w:type="dxa"/>
          </w:tcPr>
          <w:p w14:paraId="5EBE8B13" w14:textId="77777777" w:rsidR="00F85EF0" w:rsidRPr="001F1F23" w:rsidRDefault="00F85EF0" w:rsidP="00F85EF0">
            <w:pPr>
              <w:tabs>
                <w:tab w:val="left" w:pos="2694"/>
              </w:tabs>
              <w:jc w:val="both"/>
              <w:rPr>
                <w:b/>
                <w:sz w:val="22"/>
                <w:szCs w:val="22"/>
              </w:rPr>
            </w:pPr>
          </w:p>
        </w:tc>
        <w:tc>
          <w:tcPr>
            <w:tcW w:w="5245" w:type="dxa"/>
          </w:tcPr>
          <w:p w14:paraId="4EEA4D50" w14:textId="45375671" w:rsidR="00F85EF0" w:rsidRDefault="00F85EF0" w:rsidP="00F85EF0">
            <w:pPr>
              <w:tabs>
                <w:tab w:val="left" w:pos="2694"/>
              </w:tabs>
              <w:rPr>
                <w:sz w:val="22"/>
                <w:szCs w:val="22"/>
              </w:rPr>
            </w:pPr>
            <w:r>
              <w:rPr>
                <w:sz w:val="22"/>
                <w:szCs w:val="22"/>
              </w:rPr>
              <w:t>HMRC (Quarterly Tax payment)</w:t>
            </w:r>
          </w:p>
        </w:tc>
        <w:tc>
          <w:tcPr>
            <w:tcW w:w="1559" w:type="dxa"/>
          </w:tcPr>
          <w:p w14:paraId="0DA4E81B" w14:textId="76C64620" w:rsidR="00F85EF0" w:rsidRDefault="00F85EF0" w:rsidP="00F85EF0">
            <w:pPr>
              <w:tabs>
                <w:tab w:val="left" w:pos="2694"/>
              </w:tabs>
              <w:jc w:val="right"/>
              <w:rPr>
                <w:sz w:val="22"/>
                <w:szCs w:val="22"/>
              </w:rPr>
            </w:pPr>
            <w:r>
              <w:rPr>
                <w:sz w:val="22"/>
                <w:szCs w:val="22"/>
              </w:rPr>
              <w:t>£622.76</w:t>
            </w:r>
          </w:p>
        </w:tc>
        <w:tc>
          <w:tcPr>
            <w:tcW w:w="737" w:type="dxa"/>
          </w:tcPr>
          <w:p w14:paraId="0A6918D2" w14:textId="77777777" w:rsidR="00F85EF0" w:rsidRPr="001F1F23" w:rsidRDefault="00F85EF0" w:rsidP="00F85EF0">
            <w:pPr>
              <w:widowControl w:val="0"/>
              <w:pBdr>
                <w:top w:val="nil"/>
                <w:left w:val="nil"/>
                <w:bottom w:val="nil"/>
                <w:right w:val="nil"/>
                <w:between w:val="nil"/>
              </w:pBdr>
              <w:spacing w:line="276" w:lineRule="auto"/>
              <w:rPr>
                <w:sz w:val="22"/>
                <w:szCs w:val="22"/>
              </w:rPr>
            </w:pPr>
          </w:p>
        </w:tc>
      </w:tr>
      <w:tr w:rsidR="000A31DB" w:rsidRPr="00AF782D" w14:paraId="7223249C" w14:textId="77777777" w:rsidTr="00BE531B">
        <w:tc>
          <w:tcPr>
            <w:tcW w:w="675" w:type="dxa"/>
          </w:tcPr>
          <w:p w14:paraId="4BB90652" w14:textId="77777777" w:rsidR="000A31DB" w:rsidRPr="001F1F23" w:rsidRDefault="000A31DB" w:rsidP="00F85EF0">
            <w:pPr>
              <w:tabs>
                <w:tab w:val="left" w:pos="2694"/>
              </w:tabs>
              <w:jc w:val="both"/>
              <w:rPr>
                <w:b/>
                <w:sz w:val="22"/>
                <w:szCs w:val="22"/>
              </w:rPr>
            </w:pPr>
          </w:p>
        </w:tc>
        <w:tc>
          <w:tcPr>
            <w:tcW w:w="5245" w:type="dxa"/>
          </w:tcPr>
          <w:p w14:paraId="1434432C" w14:textId="4C42CA0B" w:rsidR="000A31DB" w:rsidRDefault="000A31DB" w:rsidP="00F85EF0">
            <w:pPr>
              <w:tabs>
                <w:tab w:val="left" w:pos="2694"/>
              </w:tabs>
              <w:rPr>
                <w:sz w:val="22"/>
                <w:szCs w:val="22"/>
              </w:rPr>
            </w:pPr>
            <w:r>
              <w:rPr>
                <w:sz w:val="22"/>
                <w:szCs w:val="22"/>
              </w:rPr>
              <w:t>Hardy’s Landscap</w:t>
            </w:r>
            <w:r w:rsidR="00400F14">
              <w:rPr>
                <w:sz w:val="22"/>
                <w:szCs w:val="22"/>
              </w:rPr>
              <w:t>es</w:t>
            </w:r>
          </w:p>
        </w:tc>
        <w:tc>
          <w:tcPr>
            <w:tcW w:w="1559" w:type="dxa"/>
          </w:tcPr>
          <w:p w14:paraId="3401981F" w14:textId="252239DC" w:rsidR="000A31DB" w:rsidRDefault="00400F14" w:rsidP="00F85EF0">
            <w:pPr>
              <w:tabs>
                <w:tab w:val="left" w:pos="2694"/>
              </w:tabs>
              <w:jc w:val="right"/>
              <w:rPr>
                <w:sz w:val="22"/>
                <w:szCs w:val="22"/>
              </w:rPr>
            </w:pPr>
            <w:r>
              <w:rPr>
                <w:sz w:val="22"/>
                <w:szCs w:val="22"/>
              </w:rPr>
              <w:t>£1071.67</w:t>
            </w:r>
          </w:p>
        </w:tc>
        <w:tc>
          <w:tcPr>
            <w:tcW w:w="737" w:type="dxa"/>
          </w:tcPr>
          <w:p w14:paraId="3C35AC63" w14:textId="77777777" w:rsidR="000A31DB" w:rsidRPr="001F1F23" w:rsidRDefault="000A31DB" w:rsidP="00F85EF0">
            <w:pPr>
              <w:widowControl w:val="0"/>
              <w:pBdr>
                <w:top w:val="nil"/>
                <w:left w:val="nil"/>
                <w:bottom w:val="nil"/>
                <w:right w:val="nil"/>
                <w:between w:val="nil"/>
              </w:pBdr>
              <w:spacing w:line="276" w:lineRule="auto"/>
              <w:rPr>
                <w:sz w:val="22"/>
                <w:szCs w:val="22"/>
              </w:rPr>
            </w:pPr>
          </w:p>
        </w:tc>
      </w:tr>
      <w:tr w:rsidR="00CC5203" w:rsidRPr="00AF782D" w14:paraId="08AB0670" w14:textId="77777777" w:rsidTr="00BE531B">
        <w:tc>
          <w:tcPr>
            <w:tcW w:w="675" w:type="dxa"/>
          </w:tcPr>
          <w:p w14:paraId="467B70C0" w14:textId="77777777" w:rsidR="00CC5203" w:rsidRPr="001F1F23" w:rsidRDefault="00CC5203" w:rsidP="00F85EF0">
            <w:pPr>
              <w:tabs>
                <w:tab w:val="left" w:pos="2694"/>
              </w:tabs>
              <w:jc w:val="both"/>
              <w:rPr>
                <w:b/>
                <w:sz w:val="22"/>
                <w:szCs w:val="22"/>
              </w:rPr>
            </w:pPr>
          </w:p>
        </w:tc>
        <w:tc>
          <w:tcPr>
            <w:tcW w:w="5245" w:type="dxa"/>
          </w:tcPr>
          <w:p w14:paraId="08A1574F" w14:textId="00DD90DC" w:rsidR="00CC5203" w:rsidRDefault="00CC5203" w:rsidP="00F85EF0">
            <w:pPr>
              <w:tabs>
                <w:tab w:val="left" w:pos="2694"/>
              </w:tabs>
              <w:rPr>
                <w:sz w:val="22"/>
                <w:szCs w:val="22"/>
              </w:rPr>
            </w:pPr>
            <w:r>
              <w:rPr>
                <w:sz w:val="22"/>
                <w:szCs w:val="22"/>
              </w:rPr>
              <w:t>Rob Cook</w:t>
            </w:r>
          </w:p>
        </w:tc>
        <w:tc>
          <w:tcPr>
            <w:tcW w:w="1559" w:type="dxa"/>
          </w:tcPr>
          <w:p w14:paraId="309F3835" w14:textId="054A75F8" w:rsidR="00CC5203" w:rsidRDefault="00CC5203" w:rsidP="00F85EF0">
            <w:pPr>
              <w:tabs>
                <w:tab w:val="left" w:pos="2694"/>
              </w:tabs>
              <w:jc w:val="right"/>
              <w:rPr>
                <w:sz w:val="22"/>
                <w:szCs w:val="22"/>
              </w:rPr>
            </w:pPr>
            <w:r>
              <w:rPr>
                <w:sz w:val="22"/>
                <w:szCs w:val="22"/>
              </w:rPr>
              <w:t>£</w:t>
            </w:r>
            <w:r w:rsidR="007351EE">
              <w:rPr>
                <w:sz w:val="22"/>
                <w:szCs w:val="22"/>
              </w:rPr>
              <w:t>87.50</w:t>
            </w:r>
          </w:p>
        </w:tc>
        <w:tc>
          <w:tcPr>
            <w:tcW w:w="737" w:type="dxa"/>
          </w:tcPr>
          <w:p w14:paraId="673C202B" w14:textId="77777777" w:rsidR="00CC5203" w:rsidRPr="001F1F23" w:rsidRDefault="00CC5203" w:rsidP="00F85EF0">
            <w:pPr>
              <w:widowControl w:val="0"/>
              <w:pBdr>
                <w:top w:val="nil"/>
                <w:left w:val="nil"/>
                <w:bottom w:val="nil"/>
                <w:right w:val="nil"/>
                <w:between w:val="nil"/>
              </w:pBdr>
              <w:spacing w:line="276" w:lineRule="auto"/>
              <w:rPr>
                <w:sz w:val="22"/>
                <w:szCs w:val="22"/>
              </w:rPr>
            </w:pPr>
          </w:p>
        </w:tc>
      </w:tr>
      <w:tr w:rsidR="00F85EF0" w:rsidRPr="00AF782D" w14:paraId="023FA8F7" w14:textId="77777777" w:rsidTr="00BE531B">
        <w:tc>
          <w:tcPr>
            <w:tcW w:w="675" w:type="dxa"/>
          </w:tcPr>
          <w:p w14:paraId="0DA87BB2" w14:textId="77777777" w:rsidR="00F85EF0" w:rsidRPr="001F1F23" w:rsidRDefault="00F85EF0" w:rsidP="00F85EF0">
            <w:pPr>
              <w:tabs>
                <w:tab w:val="left" w:pos="2694"/>
              </w:tabs>
              <w:jc w:val="both"/>
              <w:rPr>
                <w:b/>
                <w:sz w:val="22"/>
                <w:szCs w:val="22"/>
              </w:rPr>
            </w:pPr>
          </w:p>
        </w:tc>
        <w:tc>
          <w:tcPr>
            <w:tcW w:w="5245" w:type="dxa"/>
          </w:tcPr>
          <w:p w14:paraId="139E1B95" w14:textId="4F64E2EE" w:rsidR="00F85EF0" w:rsidRDefault="001E3758" w:rsidP="00F85EF0">
            <w:pPr>
              <w:tabs>
                <w:tab w:val="left" w:pos="2694"/>
              </w:tabs>
              <w:rPr>
                <w:sz w:val="22"/>
                <w:szCs w:val="22"/>
              </w:rPr>
            </w:pPr>
            <w:proofErr w:type="spellStart"/>
            <w:r>
              <w:rPr>
                <w:sz w:val="22"/>
                <w:szCs w:val="22"/>
              </w:rPr>
              <w:t>Catmere</w:t>
            </w:r>
            <w:proofErr w:type="spellEnd"/>
            <w:r>
              <w:rPr>
                <w:sz w:val="22"/>
                <w:szCs w:val="22"/>
              </w:rPr>
              <w:t xml:space="preserve"> End Fireworks</w:t>
            </w:r>
          </w:p>
        </w:tc>
        <w:tc>
          <w:tcPr>
            <w:tcW w:w="1559" w:type="dxa"/>
          </w:tcPr>
          <w:p w14:paraId="3394D448" w14:textId="34A77BBB" w:rsidR="00F85EF0" w:rsidRDefault="001E3758" w:rsidP="00F85EF0">
            <w:pPr>
              <w:tabs>
                <w:tab w:val="left" w:pos="2694"/>
              </w:tabs>
              <w:jc w:val="right"/>
              <w:rPr>
                <w:sz w:val="22"/>
                <w:szCs w:val="22"/>
              </w:rPr>
            </w:pPr>
            <w:r>
              <w:rPr>
                <w:sz w:val="22"/>
                <w:szCs w:val="22"/>
              </w:rPr>
              <w:t>£150</w:t>
            </w:r>
          </w:p>
        </w:tc>
        <w:tc>
          <w:tcPr>
            <w:tcW w:w="737" w:type="dxa"/>
          </w:tcPr>
          <w:p w14:paraId="6FA0ADFD" w14:textId="77777777" w:rsidR="00F85EF0" w:rsidRPr="001F1F23" w:rsidRDefault="00F85EF0" w:rsidP="00F85EF0">
            <w:pPr>
              <w:widowControl w:val="0"/>
              <w:pBdr>
                <w:top w:val="nil"/>
                <w:left w:val="nil"/>
                <w:bottom w:val="nil"/>
                <w:right w:val="nil"/>
                <w:between w:val="nil"/>
              </w:pBdr>
              <w:spacing w:line="276" w:lineRule="auto"/>
              <w:rPr>
                <w:sz w:val="22"/>
                <w:szCs w:val="22"/>
              </w:rPr>
            </w:pPr>
          </w:p>
        </w:tc>
      </w:tr>
      <w:tr w:rsidR="009447E9" w:rsidRPr="00AF782D" w14:paraId="3B468AA4" w14:textId="77777777" w:rsidTr="00BE531B">
        <w:tc>
          <w:tcPr>
            <w:tcW w:w="675" w:type="dxa"/>
          </w:tcPr>
          <w:p w14:paraId="1366E623" w14:textId="77777777" w:rsidR="009447E9" w:rsidRPr="001F1F23" w:rsidRDefault="009447E9" w:rsidP="00F85EF0">
            <w:pPr>
              <w:tabs>
                <w:tab w:val="left" w:pos="2694"/>
              </w:tabs>
              <w:jc w:val="both"/>
              <w:rPr>
                <w:b/>
                <w:sz w:val="22"/>
                <w:szCs w:val="22"/>
              </w:rPr>
            </w:pPr>
          </w:p>
        </w:tc>
        <w:tc>
          <w:tcPr>
            <w:tcW w:w="5245" w:type="dxa"/>
          </w:tcPr>
          <w:p w14:paraId="6D979432" w14:textId="565CE3D2" w:rsidR="009447E9" w:rsidRDefault="005F1C14" w:rsidP="00F85EF0">
            <w:pPr>
              <w:tabs>
                <w:tab w:val="left" w:pos="2694"/>
              </w:tabs>
              <w:rPr>
                <w:sz w:val="22"/>
                <w:szCs w:val="22"/>
              </w:rPr>
            </w:pPr>
            <w:r>
              <w:rPr>
                <w:sz w:val="22"/>
                <w:szCs w:val="22"/>
              </w:rPr>
              <w:t>Parish Online (.gov emails and domain)</w:t>
            </w:r>
          </w:p>
        </w:tc>
        <w:tc>
          <w:tcPr>
            <w:tcW w:w="1559" w:type="dxa"/>
          </w:tcPr>
          <w:p w14:paraId="6B1D26F1" w14:textId="7DFD99B8" w:rsidR="009447E9" w:rsidRDefault="005F1C14" w:rsidP="00F85EF0">
            <w:pPr>
              <w:tabs>
                <w:tab w:val="left" w:pos="2694"/>
              </w:tabs>
              <w:jc w:val="right"/>
              <w:rPr>
                <w:sz w:val="22"/>
                <w:szCs w:val="22"/>
              </w:rPr>
            </w:pPr>
            <w:r>
              <w:rPr>
                <w:sz w:val="22"/>
                <w:szCs w:val="22"/>
              </w:rPr>
              <w:t>£222</w:t>
            </w:r>
          </w:p>
        </w:tc>
        <w:tc>
          <w:tcPr>
            <w:tcW w:w="737" w:type="dxa"/>
          </w:tcPr>
          <w:p w14:paraId="586BD13A" w14:textId="77777777" w:rsidR="009447E9" w:rsidRPr="001F1F23" w:rsidRDefault="009447E9" w:rsidP="00F85EF0">
            <w:pPr>
              <w:widowControl w:val="0"/>
              <w:pBdr>
                <w:top w:val="nil"/>
                <w:left w:val="nil"/>
                <w:bottom w:val="nil"/>
                <w:right w:val="nil"/>
                <w:between w:val="nil"/>
              </w:pBdr>
              <w:spacing w:line="276" w:lineRule="auto"/>
              <w:rPr>
                <w:sz w:val="22"/>
                <w:szCs w:val="22"/>
              </w:rPr>
            </w:pPr>
          </w:p>
        </w:tc>
      </w:tr>
      <w:tr w:rsidR="00070F5E" w:rsidRPr="00AF782D" w14:paraId="235C9CC7" w14:textId="77777777" w:rsidTr="00BE531B">
        <w:tc>
          <w:tcPr>
            <w:tcW w:w="675" w:type="dxa"/>
          </w:tcPr>
          <w:p w14:paraId="1B2E21EC" w14:textId="77777777" w:rsidR="00070F5E" w:rsidRPr="001F1F23" w:rsidRDefault="00070F5E" w:rsidP="00F85EF0">
            <w:pPr>
              <w:tabs>
                <w:tab w:val="left" w:pos="2694"/>
              </w:tabs>
              <w:jc w:val="both"/>
              <w:rPr>
                <w:b/>
                <w:sz w:val="22"/>
                <w:szCs w:val="22"/>
              </w:rPr>
            </w:pPr>
          </w:p>
        </w:tc>
        <w:tc>
          <w:tcPr>
            <w:tcW w:w="5245" w:type="dxa"/>
          </w:tcPr>
          <w:p w14:paraId="53D80C09" w14:textId="398EBE3E" w:rsidR="00070F5E" w:rsidRDefault="00070F5E" w:rsidP="00F85EF0">
            <w:pPr>
              <w:tabs>
                <w:tab w:val="left" w:pos="2694"/>
              </w:tabs>
              <w:rPr>
                <w:sz w:val="22"/>
                <w:szCs w:val="22"/>
              </w:rPr>
            </w:pPr>
            <w:r>
              <w:rPr>
                <w:sz w:val="22"/>
                <w:szCs w:val="22"/>
              </w:rPr>
              <w:t>Npower October Payment</w:t>
            </w:r>
          </w:p>
        </w:tc>
        <w:tc>
          <w:tcPr>
            <w:tcW w:w="1559" w:type="dxa"/>
          </w:tcPr>
          <w:p w14:paraId="2252A30B" w14:textId="709DC94D" w:rsidR="00070F5E" w:rsidRDefault="008A114B" w:rsidP="00F85EF0">
            <w:pPr>
              <w:tabs>
                <w:tab w:val="left" w:pos="2694"/>
              </w:tabs>
              <w:jc w:val="right"/>
              <w:rPr>
                <w:sz w:val="22"/>
                <w:szCs w:val="22"/>
              </w:rPr>
            </w:pPr>
            <w:r>
              <w:rPr>
                <w:sz w:val="22"/>
                <w:szCs w:val="22"/>
              </w:rPr>
              <w:t>£166.20</w:t>
            </w:r>
          </w:p>
        </w:tc>
        <w:tc>
          <w:tcPr>
            <w:tcW w:w="737" w:type="dxa"/>
          </w:tcPr>
          <w:p w14:paraId="57459471" w14:textId="77777777" w:rsidR="00070F5E" w:rsidRPr="001F1F23" w:rsidRDefault="00070F5E" w:rsidP="00F85EF0">
            <w:pPr>
              <w:widowControl w:val="0"/>
              <w:pBdr>
                <w:top w:val="nil"/>
                <w:left w:val="nil"/>
                <w:bottom w:val="nil"/>
                <w:right w:val="nil"/>
                <w:between w:val="nil"/>
              </w:pBdr>
              <w:spacing w:line="276" w:lineRule="auto"/>
              <w:rPr>
                <w:sz w:val="22"/>
                <w:szCs w:val="22"/>
              </w:rPr>
            </w:pPr>
          </w:p>
        </w:tc>
      </w:tr>
      <w:tr w:rsidR="005F1C14" w:rsidRPr="00AF782D" w14:paraId="3BCA03C8" w14:textId="77777777" w:rsidTr="00BE531B">
        <w:tc>
          <w:tcPr>
            <w:tcW w:w="675" w:type="dxa"/>
          </w:tcPr>
          <w:p w14:paraId="430649D5" w14:textId="77777777" w:rsidR="005F1C14" w:rsidRPr="001F1F23" w:rsidRDefault="005F1C14" w:rsidP="00F85EF0">
            <w:pPr>
              <w:tabs>
                <w:tab w:val="left" w:pos="2694"/>
              </w:tabs>
              <w:jc w:val="both"/>
              <w:rPr>
                <w:b/>
                <w:sz w:val="22"/>
                <w:szCs w:val="22"/>
              </w:rPr>
            </w:pPr>
          </w:p>
        </w:tc>
        <w:tc>
          <w:tcPr>
            <w:tcW w:w="5245" w:type="dxa"/>
          </w:tcPr>
          <w:p w14:paraId="634B5202" w14:textId="0F002A3C" w:rsidR="005F1C14" w:rsidRDefault="008A114B" w:rsidP="00F85EF0">
            <w:pPr>
              <w:tabs>
                <w:tab w:val="left" w:pos="2694"/>
              </w:tabs>
              <w:rPr>
                <w:sz w:val="22"/>
                <w:szCs w:val="22"/>
              </w:rPr>
            </w:pPr>
            <w:r>
              <w:rPr>
                <w:sz w:val="22"/>
                <w:szCs w:val="22"/>
              </w:rPr>
              <w:t>Npower Nov Final Payment</w:t>
            </w:r>
          </w:p>
        </w:tc>
        <w:tc>
          <w:tcPr>
            <w:tcW w:w="1559" w:type="dxa"/>
          </w:tcPr>
          <w:p w14:paraId="5B960A90" w14:textId="3B5EC0A1" w:rsidR="005F1C14" w:rsidRDefault="00907DDA" w:rsidP="00F85EF0">
            <w:pPr>
              <w:tabs>
                <w:tab w:val="left" w:pos="2694"/>
              </w:tabs>
              <w:jc w:val="right"/>
              <w:rPr>
                <w:sz w:val="22"/>
                <w:szCs w:val="22"/>
              </w:rPr>
            </w:pPr>
            <w:r>
              <w:rPr>
                <w:sz w:val="22"/>
                <w:szCs w:val="22"/>
              </w:rPr>
              <w:t>£29.08</w:t>
            </w:r>
          </w:p>
        </w:tc>
        <w:tc>
          <w:tcPr>
            <w:tcW w:w="737" w:type="dxa"/>
          </w:tcPr>
          <w:p w14:paraId="26202F79" w14:textId="77777777" w:rsidR="005F1C14" w:rsidRPr="001F1F23" w:rsidRDefault="005F1C14" w:rsidP="00F85EF0">
            <w:pPr>
              <w:widowControl w:val="0"/>
              <w:pBdr>
                <w:top w:val="nil"/>
                <w:left w:val="nil"/>
                <w:bottom w:val="nil"/>
                <w:right w:val="nil"/>
                <w:between w:val="nil"/>
              </w:pBdr>
              <w:spacing w:line="276" w:lineRule="auto"/>
              <w:rPr>
                <w:sz w:val="22"/>
                <w:szCs w:val="22"/>
              </w:rPr>
            </w:pPr>
          </w:p>
        </w:tc>
      </w:tr>
      <w:tr w:rsidR="008A114B" w:rsidRPr="00AF782D" w14:paraId="2826D671" w14:textId="77777777" w:rsidTr="00BE531B">
        <w:tc>
          <w:tcPr>
            <w:tcW w:w="675" w:type="dxa"/>
          </w:tcPr>
          <w:p w14:paraId="0A57FAD7" w14:textId="77777777" w:rsidR="008A114B" w:rsidRPr="001F1F23" w:rsidRDefault="008A114B" w:rsidP="00F85EF0">
            <w:pPr>
              <w:tabs>
                <w:tab w:val="left" w:pos="2694"/>
              </w:tabs>
              <w:jc w:val="both"/>
              <w:rPr>
                <w:b/>
                <w:sz w:val="22"/>
                <w:szCs w:val="22"/>
              </w:rPr>
            </w:pPr>
          </w:p>
        </w:tc>
        <w:tc>
          <w:tcPr>
            <w:tcW w:w="5245" w:type="dxa"/>
          </w:tcPr>
          <w:p w14:paraId="6C3EBD47" w14:textId="77777777" w:rsidR="008A114B" w:rsidRDefault="008A114B" w:rsidP="00F85EF0">
            <w:pPr>
              <w:tabs>
                <w:tab w:val="left" w:pos="2694"/>
              </w:tabs>
              <w:rPr>
                <w:sz w:val="22"/>
                <w:szCs w:val="22"/>
              </w:rPr>
            </w:pPr>
          </w:p>
        </w:tc>
        <w:tc>
          <w:tcPr>
            <w:tcW w:w="1559" w:type="dxa"/>
          </w:tcPr>
          <w:p w14:paraId="3DF04F52" w14:textId="77777777" w:rsidR="008A114B" w:rsidRDefault="008A114B" w:rsidP="00F85EF0">
            <w:pPr>
              <w:tabs>
                <w:tab w:val="left" w:pos="2694"/>
              </w:tabs>
              <w:jc w:val="right"/>
              <w:rPr>
                <w:sz w:val="22"/>
                <w:szCs w:val="22"/>
              </w:rPr>
            </w:pPr>
          </w:p>
        </w:tc>
        <w:tc>
          <w:tcPr>
            <w:tcW w:w="737" w:type="dxa"/>
          </w:tcPr>
          <w:p w14:paraId="471FC073" w14:textId="77777777" w:rsidR="008A114B" w:rsidRPr="001F1F23" w:rsidRDefault="008A114B" w:rsidP="00F85EF0">
            <w:pPr>
              <w:widowControl w:val="0"/>
              <w:pBdr>
                <w:top w:val="nil"/>
                <w:left w:val="nil"/>
                <w:bottom w:val="nil"/>
                <w:right w:val="nil"/>
                <w:between w:val="nil"/>
              </w:pBdr>
              <w:spacing w:line="276" w:lineRule="auto"/>
              <w:rPr>
                <w:sz w:val="22"/>
                <w:szCs w:val="22"/>
              </w:rPr>
            </w:pPr>
          </w:p>
        </w:tc>
      </w:tr>
      <w:tr w:rsidR="00F85EF0" w:rsidRPr="00AF782D" w14:paraId="4E25F88E" w14:textId="77777777" w:rsidTr="00BE531B">
        <w:tc>
          <w:tcPr>
            <w:tcW w:w="675" w:type="dxa"/>
          </w:tcPr>
          <w:p w14:paraId="034B8201" w14:textId="77777777" w:rsidR="00F85EF0" w:rsidRPr="001F1F23" w:rsidRDefault="00F85EF0" w:rsidP="00F85EF0">
            <w:pPr>
              <w:tabs>
                <w:tab w:val="left" w:pos="2694"/>
              </w:tabs>
              <w:jc w:val="both"/>
              <w:rPr>
                <w:b/>
                <w:sz w:val="22"/>
                <w:szCs w:val="22"/>
              </w:rPr>
            </w:pPr>
          </w:p>
        </w:tc>
        <w:tc>
          <w:tcPr>
            <w:tcW w:w="5245" w:type="dxa"/>
          </w:tcPr>
          <w:p w14:paraId="02C70AC7" w14:textId="40541117" w:rsidR="00F85EF0" w:rsidRPr="00734DEA" w:rsidRDefault="00F85EF0" w:rsidP="00F85EF0">
            <w:pPr>
              <w:tabs>
                <w:tab w:val="left" w:pos="2694"/>
              </w:tabs>
              <w:rPr>
                <w:b/>
                <w:bCs/>
                <w:sz w:val="22"/>
                <w:szCs w:val="22"/>
              </w:rPr>
            </w:pPr>
            <w:r w:rsidRPr="00734DEA">
              <w:rPr>
                <w:b/>
                <w:bCs/>
                <w:sz w:val="22"/>
                <w:szCs w:val="22"/>
              </w:rPr>
              <w:t xml:space="preserve">Total </w:t>
            </w:r>
            <w:r>
              <w:rPr>
                <w:b/>
                <w:bCs/>
                <w:sz w:val="22"/>
                <w:szCs w:val="22"/>
              </w:rPr>
              <w:t>November</w:t>
            </w:r>
            <w:r w:rsidRPr="00734DEA">
              <w:rPr>
                <w:b/>
                <w:bCs/>
                <w:sz w:val="22"/>
                <w:szCs w:val="22"/>
              </w:rPr>
              <w:t xml:space="preserve"> Payments</w:t>
            </w:r>
          </w:p>
        </w:tc>
        <w:tc>
          <w:tcPr>
            <w:tcW w:w="1559" w:type="dxa"/>
          </w:tcPr>
          <w:p w14:paraId="28F5206E" w14:textId="41160DDC" w:rsidR="00F85EF0" w:rsidRPr="00734DEA" w:rsidRDefault="00F85EF0" w:rsidP="00F85EF0">
            <w:pPr>
              <w:tabs>
                <w:tab w:val="left" w:pos="2694"/>
              </w:tabs>
              <w:jc w:val="right"/>
              <w:rPr>
                <w:b/>
                <w:bCs/>
                <w:sz w:val="22"/>
                <w:szCs w:val="22"/>
              </w:rPr>
            </w:pPr>
            <w:r w:rsidRPr="00734DEA">
              <w:rPr>
                <w:b/>
                <w:bCs/>
                <w:sz w:val="22"/>
                <w:szCs w:val="22"/>
              </w:rPr>
              <w:t>£</w:t>
            </w:r>
            <w:r w:rsidR="00907DDA">
              <w:rPr>
                <w:b/>
                <w:bCs/>
                <w:sz w:val="22"/>
                <w:szCs w:val="22"/>
              </w:rPr>
              <w:t>3768.95</w:t>
            </w:r>
          </w:p>
        </w:tc>
        <w:tc>
          <w:tcPr>
            <w:tcW w:w="737" w:type="dxa"/>
          </w:tcPr>
          <w:p w14:paraId="5EE9E5E9" w14:textId="77777777" w:rsidR="00F85EF0" w:rsidRPr="001F1F23" w:rsidRDefault="00F85EF0" w:rsidP="00F85EF0">
            <w:pPr>
              <w:widowControl w:val="0"/>
              <w:pBdr>
                <w:top w:val="nil"/>
                <w:left w:val="nil"/>
                <w:bottom w:val="nil"/>
                <w:right w:val="nil"/>
                <w:between w:val="nil"/>
              </w:pBdr>
              <w:spacing w:line="276" w:lineRule="auto"/>
              <w:rPr>
                <w:sz w:val="22"/>
                <w:szCs w:val="22"/>
              </w:rPr>
            </w:pPr>
          </w:p>
        </w:tc>
      </w:tr>
      <w:tr w:rsidR="00F85EF0" w14:paraId="4293516B" w14:textId="77777777">
        <w:tc>
          <w:tcPr>
            <w:tcW w:w="675" w:type="dxa"/>
          </w:tcPr>
          <w:p w14:paraId="64E6FB2F" w14:textId="77777777" w:rsidR="00F85EF0" w:rsidRDefault="00F85EF0" w:rsidP="00F85EF0">
            <w:pPr>
              <w:numPr>
                <w:ilvl w:val="0"/>
                <w:numId w:val="1"/>
              </w:numPr>
              <w:tabs>
                <w:tab w:val="left" w:pos="2694"/>
              </w:tabs>
              <w:jc w:val="both"/>
              <w:rPr>
                <w:b/>
                <w:sz w:val="22"/>
                <w:szCs w:val="22"/>
              </w:rPr>
            </w:pPr>
          </w:p>
        </w:tc>
        <w:tc>
          <w:tcPr>
            <w:tcW w:w="6804" w:type="dxa"/>
            <w:gridSpan w:val="2"/>
          </w:tcPr>
          <w:p w14:paraId="49E860BD" w14:textId="77777777" w:rsidR="003D71BC" w:rsidRDefault="00F85EF0" w:rsidP="00F85EF0">
            <w:pPr>
              <w:tabs>
                <w:tab w:val="left" w:pos="2694"/>
              </w:tabs>
              <w:rPr>
                <w:b/>
                <w:sz w:val="22"/>
                <w:szCs w:val="22"/>
              </w:rPr>
            </w:pPr>
            <w:r>
              <w:rPr>
                <w:b/>
                <w:sz w:val="22"/>
                <w:szCs w:val="22"/>
              </w:rPr>
              <w:t>Area Reports:</w:t>
            </w:r>
          </w:p>
          <w:p w14:paraId="7D48B53A" w14:textId="545F9EF0" w:rsidR="004D6A64" w:rsidRDefault="003D71BC" w:rsidP="00F85EF0">
            <w:pPr>
              <w:tabs>
                <w:tab w:val="left" w:pos="2694"/>
              </w:tabs>
              <w:rPr>
                <w:sz w:val="22"/>
                <w:szCs w:val="22"/>
              </w:rPr>
            </w:pPr>
            <w:r w:rsidRPr="004D6A64">
              <w:rPr>
                <w:i/>
                <w:iCs/>
                <w:sz w:val="22"/>
                <w:szCs w:val="22"/>
              </w:rPr>
              <w:t>War memorial</w:t>
            </w:r>
            <w:r w:rsidRPr="000C3845">
              <w:rPr>
                <w:sz w:val="22"/>
                <w:szCs w:val="22"/>
              </w:rPr>
              <w:t xml:space="preserve"> – </w:t>
            </w:r>
            <w:r w:rsidR="000C3845" w:rsidRPr="000C3845">
              <w:rPr>
                <w:sz w:val="22"/>
                <w:szCs w:val="22"/>
              </w:rPr>
              <w:t>The PC wishes to express their thanks to Paula Rowling for cleaning the War Memorial ahead of Remembrance Sunday.</w:t>
            </w:r>
            <w:r w:rsidR="00516517">
              <w:rPr>
                <w:sz w:val="22"/>
                <w:szCs w:val="22"/>
              </w:rPr>
              <w:t xml:space="preserve"> Clerk to enquire with local stonemasons as to the correct care for the memorial in the future. </w:t>
            </w:r>
          </w:p>
          <w:p w14:paraId="671B5679" w14:textId="77777777" w:rsidR="004D6A64" w:rsidRDefault="004D6A64" w:rsidP="00F85EF0">
            <w:pPr>
              <w:tabs>
                <w:tab w:val="left" w:pos="2694"/>
              </w:tabs>
              <w:rPr>
                <w:sz w:val="22"/>
                <w:szCs w:val="22"/>
              </w:rPr>
            </w:pPr>
          </w:p>
          <w:p w14:paraId="695D6229" w14:textId="10435840" w:rsidR="004D6A64" w:rsidRDefault="004D6A64" w:rsidP="004D6A64">
            <w:pPr>
              <w:pStyle w:val="PlainText"/>
              <w:rPr>
                <w:rFonts w:ascii="Times New Roman" w:eastAsia="Times New Roman" w:hAnsi="Times New Roman"/>
                <w:szCs w:val="22"/>
                <w:lang w:eastAsia="en-GB"/>
              </w:rPr>
            </w:pPr>
            <w:r w:rsidRPr="004D6A64">
              <w:rPr>
                <w:rFonts w:ascii="Times New Roman" w:eastAsia="Times New Roman" w:hAnsi="Times New Roman"/>
                <w:i/>
                <w:iCs/>
                <w:szCs w:val="22"/>
                <w:lang w:eastAsia="en-GB"/>
              </w:rPr>
              <w:lastRenderedPageBreak/>
              <w:t>Audley End Estates</w:t>
            </w:r>
            <w:r>
              <w:rPr>
                <w:rFonts w:ascii="Times New Roman" w:eastAsia="Times New Roman" w:hAnsi="Times New Roman"/>
                <w:szCs w:val="22"/>
                <w:lang w:eastAsia="en-GB"/>
              </w:rPr>
              <w:t xml:space="preserve"> - </w:t>
            </w:r>
            <w:r w:rsidRPr="004D6A64">
              <w:rPr>
                <w:rFonts w:ascii="Times New Roman" w:eastAsia="Times New Roman" w:hAnsi="Times New Roman"/>
                <w:szCs w:val="22"/>
                <w:lang w:eastAsia="en-GB"/>
              </w:rPr>
              <w:t>The PC and the Residents Group have met with the new Estate Director Oliver Hauxwell, who is very interested in conservation work. The meetings went very well and established good working relationships with both groups.</w:t>
            </w:r>
          </w:p>
          <w:p w14:paraId="601F2FA8" w14:textId="77777777" w:rsidR="00335FA3" w:rsidRDefault="00335FA3" w:rsidP="004D6A64">
            <w:pPr>
              <w:pStyle w:val="PlainText"/>
              <w:rPr>
                <w:rFonts w:ascii="Times New Roman" w:eastAsia="Times New Roman" w:hAnsi="Times New Roman"/>
                <w:szCs w:val="22"/>
                <w:lang w:eastAsia="en-GB"/>
              </w:rPr>
            </w:pPr>
          </w:p>
          <w:p w14:paraId="356A665F" w14:textId="4258FE24" w:rsidR="00335FA3" w:rsidRDefault="00335FA3" w:rsidP="00335FA3">
            <w:pPr>
              <w:pStyle w:val="PlainText"/>
              <w:rPr>
                <w:rFonts w:ascii="Times New Roman" w:eastAsia="Times New Roman" w:hAnsi="Times New Roman"/>
                <w:szCs w:val="22"/>
                <w:lang w:eastAsia="en-GB"/>
              </w:rPr>
            </w:pPr>
            <w:r w:rsidRPr="00335FA3">
              <w:rPr>
                <w:rFonts w:ascii="Times New Roman" w:eastAsia="Times New Roman" w:hAnsi="Times New Roman"/>
                <w:i/>
                <w:iCs/>
                <w:szCs w:val="22"/>
                <w:lang w:eastAsia="en-GB"/>
              </w:rPr>
              <w:t>Littlebury Litter pick:</w:t>
            </w:r>
            <w:r>
              <w:rPr>
                <w:rFonts w:cs="Calibri"/>
                <w:szCs w:val="22"/>
              </w:rPr>
              <w:t xml:space="preserve"> </w:t>
            </w:r>
            <w:r w:rsidRPr="00335FA3">
              <w:rPr>
                <w:rFonts w:ascii="Times New Roman" w:eastAsia="Times New Roman" w:hAnsi="Times New Roman"/>
                <w:szCs w:val="22"/>
                <w:lang w:eastAsia="en-GB"/>
              </w:rPr>
              <w:t>A very successful Litter picking session took place on 26th October, with over 25 volunteers kindly taking part. Thank you to everyone who helped out.</w:t>
            </w:r>
            <w:r w:rsidR="005E5453">
              <w:rPr>
                <w:rFonts w:ascii="Times New Roman" w:eastAsia="Times New Roman" w:hAnsi="Times New Roman"/>
                <w:szCs w:val="22"/>
                <w:lang w:eastAsia="en-GB"/>
              </w:rPr>
              <w:t xml:space="preserve"> It is noted that </w:t>
            </w:r>
            <w:r w:rsidR="006B01F3">
              <w:rPr>
                <w:rFonts w:ascii="Times New Roman" w:eastAsia="Times New Roman" w:hAnsi="Times New Roman"/>
                <w:szCs w:val="22"/>
                <w:lang w:eastAsia="en-GB"/>
              </w:rPr>
              <w:t xml:space="preserve">before the next </w:t>
            </w:r>
            <w:r w:rsidR="004D13C0">
              <w:rPr>
                <w:rFonts w:ascii="Times New Roman" w:eastAsia="Times New Roman" w:hAnsi="Times New Roman"/>
                <w:szCs w:val="22"/>
                <w:lang w:eastAsia="en-GB"/>
              </w:rPr>
              <w:t xml:space="preserve">session co-ordinating with verge cutting would make sense as this revealed more </w:t>
            </w:r>
            <w:r w:rsidR="00446B55">
              <w:rPr>
                <w:rFonts w:ascii="Times New Roman" w:eastAsia="Times New Roman" w:hAnsi="Times New Roman"/>
                <w:szCs w:val="22"/>
                <w:lang w:eastAsia="en-GB"/>
              </w:rPr>
              <w:t>rubbish.</w:t>
            </w:r>
          </w:p>
          <w:p w14:paraId="589063BA" w14:textId="77777777" w:rsidR="00F70BDE" w:rsidRDefault="00F70BDE" w:rsidP="00335FA3">
            <w:pPr>
              <w:pStyle w:val="PlainText"/>
              <w:rPr>
                <w:rFonts w:ascii="Times New Roman" w:eastAsia="Times New Roman" w:hAnsi="Times New Roman"/>
                <w:szCs w:val="22"/>
                <w:lang w:eastAsia="en-GB"/>
              </w:rPr>
            </w:pPr>
          </w:p>
          <w:p w14:paraId="727D73BF" w14:textId="6989358F" w:rsidR="00F70BDE" w:rsidRPr="00335FA3" w:rsidRDefault="00F70BDE" w:rsidP="00F70BDE">
            <w:pPr>
              <w:pStyle w:val="PlainText"/>
              <w:rPr>
                <w:rFonts w:ascii="Times New Roman" w:eastAsia="Times New Roman" w:hAnsi="Times New Roman"/>
                <w:szCs w:val="22"/>
                <w:lang w:eastAsia="en-GB"/>
              </w:rPr>
            </w:pPr>
            <w:r>
              <w:rPr>
                <w:rFonts w:ascii="Times New Roman" w:eastAsia="Times New Roman" w:hAnsi="Times New Roman"/>
                <w:i/>
                <w:iCs/>
                <w:szCs w:val="22"/>
                <w:lang w:eastAsia="en-GB"/>
              </w:rPr>
              <w:t>Blind Lane</w:t>
            </w:r>
            <w:r w:rsidRPr="00335FA3">
              <w:rPr>
                <w:rFonts w:ascii="Times New Roman" w:eastAsia="Times New Roman" w:hAnsi="Times New Roman"/>
                <w:i/>
                <w:iCs/>
                <w:szCs w:val="22"/>
                <w:lang w:eastAsia="en-GB"/>
              </w:rPr>
              <w:t>:</w:t>
            </w:r>
            <w:r>
              <w:rPr>
                <w:rFonts w:cs="Calibri"/>
                <w:szCs w:val="22"/>
              </w:rPr>
              <w:t xml:space="preserve"> </w:t>
            </w:r>
            <w:r>
              <w:rPr>
                <w:rFonts w:ascii="Times New Roman" w:eastAsia="Times New Roman" w:hAnsi="Times New Roman"/>
                <w:szCs w:val="22"/>
                <w:lang w:eastAsia="en-GB"/>
              </w:rPr>
              <w:t xml:space="preserve">The PC still awaits </w:t>
            </w:r>
            <w:r w:rsidR="004E23F5">
              <w:rPr>
                <w:rFonts w:ascii="Times New Roman" w:eastAsia="Times New Roman" w:hAnsi="Times New Roman"/>
                <w:szCs w:val="22"/>
                <w:lang w:eastAsia="en-GB"/>
              </w:rPr>
              <w:t>ownership being handed over but t</w:t>
            </w:r>
            <w:r>
              <w:rPr>
                <w:rFonts w:ascii="Times New Roman" w:eastAsia="Times New Roman" w:hAnsi="Times New Roman"/>
                <w:szCs w:val="22"/>
                <w:lang w:eastAsia="en-GB"/>
              </w:rPr>
              <w:t xml:space="preserve">his is with land registry </w:t>
            </w:r>
            <w:r w:rsidR="004E23F5">
              <w:rPr>
                <w:rFonts w:ascii="Times New Roman" w:eastAsia="Times New Roman" w:hAnsi="Times New Roman"/>
                <w:szCs w:val="22"/>
                <w:lang w:eastAsia="en-GB"/>
              </w:rPr>
              <w:t>which is expected to take some time.</w:t>
            </w:r>
          </w:p>
          <w:p w14:paraId="5D3C1C54" w14:textId="77777777" w:rsidR="005207CB" w:rsidRPr="005207CB" w:rsidRDefault="005207CB" w:rsidP="005207CB">
            <w:pPr>
              <w:pStyle w:val="PlainText"/>
              <w:rPr>
                <w:rFonts w:ascii="Times New Roman" w:eastAsia="Times New Roman" w:hAnsi="Times New Roman"/>
                <w:szCs w:val="22"/>
                <w:lang w:eastAsia="en-GB"/>
              </w:rPr>
            </w:pPr>
          </w:p>
          <w:p w14:paraId="6617B1C8" w14:textId="7B23CE09" w:rsidR="005207CB" w:rsidRDefault="005207CB" w:rsidP="005207CB">
            <w:pPr>
              <w:pStyle w:val="PlainText"/>
              <w:rPr>
                <w:rFonts w:ascii="Times New Roman" w:eastAsia="Times New Roman" w:hAnsi="Times New Roman"/>
                <w:szCs w:val="22"/>
                <w:lang w:eastAsia="en-GB"/>
              </w:rPr>
            </w:pPr>
            <w:r w:rsidRPr="005207CB">
              <w:rPr>
                <w:rFonts w:ascii="Times New Roman" w:eastAsia="Times New Roman" w:hAnsi="Times New Roman"/>
                <w:i/>
                <w:iCs/>
                <w:szCs w:val="22"/>
                <w:lang w:eastAsia="en-GB"/>
              </w:rPr>
              <w:t>Parking on Verges:</w:t>
            </w:r>
            <w:r w:rsidRPr="005207CB">
              <w:rPr>
                <w:rFonts w:ascii="Times New Roman" w:eastAsia="Times New Roman" w:hAnsi="Times New Roman"/>
                <w:szCs w:val="22"/>
                <w:lang w:eastAsia="en-GB"/>
              </w:rPr>
              <w:t xml:space="preserve"> Concern has been expressed over parking on the verges of Church Walk causing damage to the grass. The PC understands the concerns expressed, asks residents to be mindful of where they park </w:t>
            </w:r>
            <w:r w:rsidR="009C7D1A">
              <w:rPr>
                <w:rFonts w:ascii="Times New Roman" w:eastAsia="Times New Roman" w:hAnsi="Times New Roman"/>
                <w:szCs w:val="22"/>
                <w:lang w:eastAsia="en-GB"/>
              </w:rPr>
              <w:t>however parking</w:t>
            </w:r>
            <w:r w:rsidRPr="005207CB">
              <w:rPr>
                <w:rFonts w:ascii="Times New Roman" w:eastAsia="Times New Roman" w:hAnsi="Times New Roman"/>
                <w:szCs w:val="22"/>
                <w:lang w:eastAsia="en-GB"/>
              </w:rPr>
              <w:t xml:space="preserve"> enforcement</w:t>
            </w:r>
            <w:r w:rsidR="009C7D1A">
              <w:rPr>
                <w:rFonts w:ascii="Times New Roman" w:eastAsia="Times New Roman" w:hAnsi="Times New Roman"/>
                <w:szCs w:val="22"/>
                <w:lang w:eastAsia="en-GB"/>
              </w:rPr>
              <w:t xml:space="preserve"> is the responsibility of ECC</w:t>
            </w:r>
            <w:r w:rsidRPr="005207CB">
              <w:rPr>
                <w:rFonts w:ascii="Times New Roman" w:eastAsia="Times New Roman" w:hAnsi="Times New Roman"/>
                <w:szCs w:val="22"/>
                <w:lang w:eastAsia="en-GB"/>
              </w:rPr>
              <w:t>.</w:t>
            </w:r>
          </w:p>
          <w:p w14:paraId="7C1F9501" w14:textId="77777777" w:rsidR="001104FF" w:rsidRDefault="001104FF" w:rsidP="005207CB">
            <w:pPr>
              <w:pStyle w:val="PlainText"/>
              <w:rPr>
                <w:rFonts w:ascii="Times New Roman" w:eastAsia="Times New Roman" w:hAnsi="Times New Roman"/>
                <w:szCs w:val="22"/>
                <w:lang w:eastAsia="en-GB"/>
              </w:rPr>
            </w:pPr>
          </w:p>
          <w:p w14:paraId="61DF5D20" w14:textId="4631AE64" w:rsidR="001104FF" w:rsidRDefault="00E14B35" w:rsidP="001104FF">
            <w:pPr>
              <w:pStyle w:val="PlainText"/>
              <w:rPr>
                <w:rFonts w:ascii="Times New Roman" w:eastAsia="Times New Roman" w:hAnsi="Times New Roman"/>
                <w:szCs w:val="22"/>
                <w:lang w:eastAsia="en-GB"/>
              </w:rPr>
            </w:pPr>
            <w:r>
              <w:rPr>
                <w:rFonts w:ascii="Times New Roman" w:eastAsia="Times New Roman" w:hAnsi="Times New Roman"/>
                <w:i/>
                <w:iCs/>
                <w:szCs w:val="22"/>
                <w:lang w:eastAsia="en-GB"/>
              </w:rPr>
              <w:t>St Peter’s</w:t>
            </w:r>
            <w:r w:rsidR="00FC58BE">
              <w:rPr>
                <w:rFonts w:ascii="Times New Roman" w:eastAsia="Times New Roman" w:hAnsi="Times New Roman"/>
                <w:i/>
                <w:iCs/>
                <w:szCs w:val="22"/>
                <w:lang w:eastAsia="en-GB"/>
              </w:rPr>
              <w:t>, Littlebury Green</w:t>
            </w:r>
            <w:r w:rsidR="001104FF" w:rsidRPr="005207CB">
              <w:rPr>
                <w:rFonts w:ascii="Times New Roman" w:eastAsia="Times New Roman" w:hAnsi="Times New Roman"/>
                <w:i/>
                <w:iCs/>
                <w:szCs w:val="22"/>
                <w:lang w:eastAsia="en-GB"/>
              </w:rPr>
              <w:t>:</w:t>
            </w:r>
            <w:r w:rsidR="001104FF" w:rsidRPr="005207CB">
              <w:rPr>
                <w:rFonts w:ascii="Times New Roman" w:eastAsia="Times New Roman" w:hAnsi="Times New Roman"/>
                <w:szCs w:val="22"/>
                <w:lang w:eastAsia="en-GB"/>
              </w:rPr>
              <w:t xml:space="preserve"> </w:t>
            </w:r>
            <w:r>
              <w:rPr>
                <w:rFonts w:ascii="Times New Roman" w:eastAsia="Times New Roman" w:hAnsi="Times New Roman"/>
                <w:szCs w:val="22"/>
                <w:lang w:eastAsia="en-GB"/>
              </w:rPr>
              <w:t xml:space="preserve">Historic England has listed St Peter’s Church and Community Hub as </w:t>
            </w:r>
            <w:r w:rsidR="00825663">
              <w:rPr>
                <w:rFonts w:ascii="Times New Roman" w:eastAsia="Times New Roman" w:hAnsi="Times New Roman"/>
                <w:szCs w:val="22"/>
                <w:lang w:eastAsia="en-GB"/>
              </w:rPr>
              <w:t xml:space="preserve">a </w:t>
            </w:r>
            <w:r>
              <w:rPr>
                <w:rFonts w:ascii="Times New Roman" w:eastAsia="Times New Roman" w:hAnsi="Times New Roman"/>
                <w:szCs w:val="22"/>
                <w:lang w:eastAsia="en-GB"/>
              </w:rPr>
              <w:t xml:space="preserve">Grade </w:t>
            </w:r>
            <w:r w:rsidR="00825663">
              <w:rPr>
                <w:rFonts w:ascii="Times New Roman" w:eastAsia="Times New Roman" w:hAnsi="Times New Roman"/>
                <w:szCs w:val="22"/>
                <w:lang w:eastAsia="en-GB"/>
              </w:rPr>
              <w:t>II building.</w:t>
            </w:r>
          </w:p>
          <w:p w14:paraId="6AB081CA" w14:textId="77777777" w:rsidR="00B02771" w:rsidRDefault="00B02771" w:rsidP="001104FF">
            <w:pPr>
              <w:pStyle w:val="PlainText"/>
              <w:rPr>
                <w:rFonts w:ascii="Times New Roman" w:eastAsia="Times New Roman" w:hAnsi="Times New Roman"/>
                <w:szCs w:val="22"/>
                <w:lang w:eastAsia="en-GB"/>
              </w:rPr>
            </w:pPr>
          </w:p>
          <w:p w14:paraId="2A81FB18" w14:textId="55FFA734" w:rsidR="00F85EF0" w:rsidRPr="001D0046" w:rsidRDefault="00B02771" w:rsidP="001D0046">
            <w:pPr>
              <w:pStyle w:val="PlainText"/>
              <w:rPr>
                <w:rFonts w:ascii="Times New Roman" w:eastAsia="Times New Roman" w:hAnsi="Times New Roman"/>
                <w:szCs w:val="22"/>
                <w:lang w:eastAsia="en-GB"/>
              </w:rPr>
            </w:pPr>
            <w:r w:rsidRPr="00C61EE6">
              <w:rPr>
                <w:rFonts w:ascii="Times New Roman" w:eastAsia="Times New Roman" w:hAnsi="Times New Roman"/>
                <w:i/>
                <w:iCs/>
                <w:szCs w:val="22"/>
                <w:lang w:eastAsia="en-GB"/>
              </w:rPr>
              <w:t xml:space="preserve">Signs &amp; Posts around the Parish: </w:t>
            </w:r>
            <w:r w:rsidR="00C61EE6">
              <w:rPr>
                <w:rFonts w:ascii="Times New Roman" w:eastAsia="Times New Roman" w:hAnsi="Times New Roman"/>
                <w:szCs w:val="22"/>
                <w:lang w:eastAsia="en-GB"/>
              </w:rPr>
              <w:t>All defective signs and posts have been logged for some time but no action has been taken by Essex Highways.</w:t>
            </w:r>
            <w:r w:rsidR="00E45C74">
              <w:rPr>
                <w:rFonts w:ascii="Times New Roman" w:eastAsia="Times New Roman" w:hAnsi="Times New Roman"/>
                <w:szCs w:val="22"/>
                <w:lang w:eastAsia="en-GB"/>
              </w:rPr>
              <w:t xml:space="preserve"> Councillors need to ensure this work is actioned before year end. </w:t>
            </w:r>
            <w:r w:rsidR="00317DD7">
              <w:rPr>
                <w:rFonts w:ascii="Times New Roman" w:eastAsia="Times New Roman" w:hAnsi="Times New Roman"/>
                <w:szCs w:val="22"/>
                <w:lang w:eastAsia="en-GB"/>
              </w:rPr>
              <w:t>PC needs to contact Saffron Signs and arrange to walk around the work required</w:t>
            </w:r>
            <w:r w:rsidR="001D0046">
              <w:rPr>
                <w:rFonts w:ascii="Times New Roman" w:eastAsia="Times New Roman" w:hAnsi="Times New Roman"/>
                <w:szCs w:val="22"/>
                <w:lang w:eastAsia="en-GB"/>
              </w:rPr>
              <w:t xml:space="preserve"> and check that all signs are compliant.</w:t>
            </w:r>
          </w:p>
          <w:p w14:paraId="0C3F2095" w14:textId="147DD44B" w:rsidR="00F85EF0" w:rsidRDefault="00F85EF0" w:rsidP="00F85EF0">
            <w:pPr>
              <w:tabs>
                <w:tab w:val="left" w:pos="2694"/>
              </w:tabs>
              <w:rPr>
                <w:b/>
                <w:sz w:val="22"/>
                <w:szCs w:val="22"/>
              </w:rPr>
            </w:pPr>
          </w:p>
        </w:tc>
        <w:tc>
          <w:tcPr>
            <w:tcW w:w="737" w:type="dxa"/>
          </w:tcPr>
          <w:p w14:paraId="6CD1AAD3" w14:textId="77777777" w:rsidR="00F85EF0" w:rsidRDefault="00F85EF0" w:rsidP="00F85EF0">
            <w:pPr>
              <w:tabs>
                <w:tab w:val="left" w:pos="2694"/>
              </w:tabs>
              <w:rPr>
                <w:sz w:val="22"/>
                <w:szCs w:val="22"/>
              </w:rPr>
            </w:pPr>
          </w:p>
        </w:tc>
      </w:tr>
      <w:tr w:rsidR="00F85EF0" w14:paraId="055D80AF" w14:textId="77777777">
        <w:tc>
          <w:tcPr>
            <w:tcW w:w="675" w:type="dxa"/>
          </w:tcPr>
          <w:p w14:paraId="28A75DF3" w14:textId="77777777" w:rsidR="00F85EF0" w:rsidRDefault="00F85EF0" w:rsidP="00F85EF0">
            <w:pPr>
              <w:numPr>
                <w:ilvl w:val="0"/>
                <w:numId w:val="1"/>
              </w:numPr>
              <w:tabs>
                <w:tab w:val="left" w:pos="2694"/>
              </w:tabs>
              <w:jc w:val="both"/>
              <w:rPr>
                <w:b/>
                <w:sz w:val="22"/>
                <w:szCs w:val="22"/>
              </w:rPr>
            </w:pPr>
          </w:p>
        </w:tc>
        <w:tc>
          <w:tcPr>
            <w:tcW w:w="6804" w:type="dxa"/>
            <w:gridSpan w:val="2"/>
          </w:tcPr>
          <w:p w14:paraId="37CBF238" w14:textId="78BA6B00" w:rsidR="00F85EF0" w:rsidRDefault="00F85EF0" w:rsidP="00F85EF0">
            <w:pPr>
              <w:tabs>
                <w:tab w:val="left" w:pos="2694"/>
              </w:tabs>
              <w:rPr>
                <w:b/>
                <w:sz w:val="22"/>
                <w:szCs w:val="22"/>
              </w:rPr>
            </w:pPr>
            <w:r>
              <w:rPr>
                <w:b/>
                <w:sz w:val="22"/>
                <w:szCs w:val="22"/>
              </w:rPr>
              <w:t>Date of next meeting</w:t>
            </w:r>
            <w:r>
              <w:rPr>
                <w:sz w:val="22"/>
                <w:szCs w:val="22"/>
              </w:rPr>
              <w:t xml:space="preserve">, </w:t>
            </w:r>
            <w:r>
              <w:rPr>
                <w:sz w:val="22"/>
                <w:szCs w:val="22"/>
              </w:rPr>
              <w:br/>
            </w:r>
            <w:r w:rsidRPr="009174B9">
              <w:rPr>
                <w:sz w:val="22"/>
                <w:szCs w:val="22"/>
              </w:rPr>
              <w:t xml:space="preserve">The next Parish Council meeting </w:t>
            </w:r>
            <w:r>
              <w:rPr>
                <w:sz w:val="22"/>
                <w:szCs w:val="22"/>
              </w:rPr>
              <w:t xml:space="preserve">will be held on </w:t>
            </w:r>
            <w:r>
              <w:rPr>
                <w:b/>
                <w:bCs/>
                <w:sz w:val="22"/>
                <w:szCs w:val="22"/>
              </w:rPr>
              <w:t>10</w:t>
            </w:r>
            <w:r w:rsidRPr="004F794D">
              <w:rPr>
                <w:b/>
                <w:bCs/>
                <w:sz w:val="22"/>
                <w:szCs w:val="22"/>
              </w:rPr>
              <w:t xml:space="preserve">th </w:t>
            </w:r>
            <w:r>
              <w:rPr>
                <w:b/>
                <w:bCs/>
                <w:sz w:val="22"/>
                <w:szCs w:val="22"/>
              </w:rPr>
              <w:t>December</w:t>
            </w:r>
            <w:r w:rsidRPr="004F794D">
              <w:rPr>
                <w:b/>
                <w:bCs/>
                <w:sz w:val="22"/>
                <w:szCs w:val="22"/>
              </w:rPr>
              <w:t xml:space="preserve"> 2025</w:t>
            </w:r>
            <w:r>
              <w:rPr>
                <w:sz w:val="22"/>
                <w:szCs w:val="22"/>
              </w:rPr>
              <w:t xml:space="preserve"> </w:t>
            </w:r>
            <w:r w:rsidRPr="009174B9">
              <w:rPr>
                <w:sz w:val="22"/>
                <w:szCs w:val="22"/>
              </w:rPr>
              <w:t xml:space="preserve">at 7.30pm </w:t>
            </w:r>
            <w:r>
              <w:rPr>
                <w:sz w:val="22"/>
                <w:szCs w:val="22"/>
              </w:rPr>
              <w:t>at Littlebury Village Hall, Littlebury</w:t>
            </w:r>
            <w:r w:rsidRPr="009174B9">
              <w:rPr>
                <w:sz w:val="22"/>
                <w:szCs w:val="22"/>
              </w:rPr>
              <w:br/>
            </w:r>
          </w:p>
        </w:tc>
        <w:tc>
          <w:tcPr>
            <w:tcW w:w="737" w:type="dxa"/>
          </w:tcPr>
          <w:p w14:paraId="26181800" w14:textId="77777777" w:rsidR="00F85EF0" w:rsidRDefault="00F85EF0" w:rsidP="00F85EF0">
            <w:pPr>
              <w:tabs>
                <w:tab w:val="left" w:pos="2694"/>
              </w:tabs>
              <w:rPr>
                <w:sz w:val="22"/>
                <w:szCs w:val="22"/>
              </w:rPr>
            </w:pPr>
          </w:p>
        </w:tc>
      </w:tr>
    </w:tbl>
    <w:p w14:paraId="66A1B458" w14:textId="77777777" w:rsidR="00133212" w:rsidRDefault="00133212">
      <w:pPr>
        <w:pBdr>
          <w:top w:val="nil"/>
          <w:left w:val="nil"/>
          <w:bottom w:val="nil"/>
          <w:right w:val="nil"/>
          <w:between w:val="nil"/>
        </w:pBdr>
        <w:rPr>
          <w:color w:val="000000"/>
          <w:sz w:val="22"/>
          <w:szCs w:val="22"/>
        </w:rPr>
      </w:pPr>
    </w:p>
    <w:p w14:paraId="4E80BB8C" w14:textId="4775F59E" w:rsidR="00B02771" w:rsidRDefault="00133212" w:rsidP="00B02771">
      <w:pPr>
        <w:pBdr>
          <w:top w:val="nil"/>
          <w:left w:val="nil"/>
          <w:bottom w:val="nil"/>
          <w:right w:val="nil"/>
          <w:between w:val="nil"/>
        </w:pBdr>
        <w:rPr>
          <w:color w:val="000000"/>
          <w:sz w:val="22"/>
          <w:szCs w:val="22"/>
        </w:rPr>
      </w:pPr>
      <w:r>
        <w:rPr>
          <w:color w:val="000000"/>
          <w:sz w:val="22"/>
          <w:szCs w:val="22"/>
        </w:rPr>
        <w:br/>
        <w:t xml:space="preserve">The meeting closed at </w:t>
      </w:r>
      <w:r w:rsidR="00E46358">
        <w:rPr>
          <w:color w:val="000000"/>
          <w:sz w:val="22"/>
          <w:szCs w:val="22"/>
        </w:rPr>
        <w:t>10</w:t>
      </w:r>
      <w:r>
        <w:rPr>
          <w:color w:val="000000"/>
          <w:sz w:val="22"/>
          <w:szCs w:val="22"/>
        </w:rPr>
        <w:t>:00 pm</w:t>
      </w:r>
      <w:r w:rsidR="00B02771">
        <w:rPr>
          <w:color w:val="000000"/>
          <w:sz w:val="22"/>
          <w:szCs w:val="22"/>
        </w:rPr>
        <w:br/>
      </w:r>
    </w:p>
    <w:p w14:paraId="3BA7DA1A" w14:textId="77777777" w:rsidR="00B02771" w:rsidRPr="00B7093B" w:rsidRDefault="00B02771" w:rsidP="00B02771">
      <w:pPr>
        <w:pBdr>
          <w:top w:val="nil"/>
          <w:left w:val="nil"/>
          <w:bottom w:val="nil"/>
          <w:right w:val="nil"/>
          <w:between w:val="nil"/>
        </w:pBdr>
        <w:rPr>
          <w:b/>
          <w:bCs/>
          <w:color w:val="000000"/>
          <w:sz w:val="22"/>
          <w:szCs w:val="22"/>
        </w:rPr>
      </w:pPr>
      <w:r>
        <w:rPr>
          <w:color w:val="000000"/>
          <w:sz w:val="22"/>
          <w:szCs w:val="22"/>
        </w:rPr>
        <w:br/>
      </w:r>
      <w:r>
        <w:rPr>
          <w:color w:val="000000"/>
          <w:sz w:val="22"/>
          <w:szCs w:val="22"/>
        </w:rPr>
        <w:br/>
      </w:r>
      <w:r>
        <w:rPr>
          <w:b/>
          <w:bCs/>
          <w:color w:val="000000"/>
          <w:sz w:val="22"/>
          <w:szCs w:val="22"/>
        </w:rPr>
        <w:t>Signed</w:t>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t>Dated</w:t>
      </w:r>
      <w:r>
        <w:rPr>
          <w:b/>
          <w:bCs/>
          <w:color w:val="000000"/>
          <w:sz w:val="22"/>
          <w:szCs w:val="22"/>
        </w:rPr>
        <w:br/>
        <w:t xml:space="preserve">          ………………………</w:t>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t>………………………..</w:t>
      </w:r>
    </w:p>
    <w:p w14:paraId="09DA079A" w14:textId="3166F508" w:rsidR="00F20562" w:rsidRDefault="00F20562">
      <w:pPr>
        <w:pBdr>
          <w:top w:val="nil"/>
          <w:left w:val="nil"/>
          <w:bottom w:val="nil"/>
          <w:right w:val="nil"/>
          <w:between w:val="nil"/>
        </w:pBdr>
        <w:rPr>
          <w:noProof/>
          <w:color w:val="000000"/>
          <w:sz w:val="22"/>
          <w:szCs w:val="22"/>
        </w:rPr>
      </w:pPr>
    </w:p>
    <w:p w14:paraId="6F64168B" w14:textId="24683F97" w:rsidR="004710D7" w:rsidRDefault="004710D7">
      <w:pPr>
        <w:pBdr>
          <w:top w:val="nil"/>
          <w:left w:val="nil"/>
          <w:bottom w:val="nil"/>
          <w:right w:val="nil"/>
          <w:between w:val="nil"/>
        </w:pBdr>
        <w:rPr>
          <w:color w:val="000000"/>
          <w:sz w:val="22"/>
          <w:szCs w:val="22"/>
        </w:rPr>
      </w:pPr>
    </w:p>
    <w:sectPr w:rsidR="004710D7">
      <w:pgSz w:w="11907" w:h="16840"/>
      <w:pgMar w:top="964" w:right="1588" w:bottom="1162" w:left="15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7842"/>
    <w:multiLevelType w:val="multilevel"/>
    <w:tmpl w:val="9956F064"/>
    <w:lvl w:ilvl="0">
      <w:start w:val="1"/>
      <w:numFmt w:val="decimal"/>
      <w:lvlText w:val="%1."/>
      <w:lvlJc w:val="left"/>
      <w:pPr>
        <w:ind w:left="17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BD181B"/>
    <w:multiLevelType w:val="hybridMultilevel"/>
    <w:tmpl w:val="DD7C7A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EF19E9"/>
    <w:multiLevelType w:val="hybridMultilevel"/>
    <w:tmpl w:val="A1C0D0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FE4B09"/>
    <w:multiLevelType w:val="hybridMultilevel"/>
    <w:tmpl w:val="B0A095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E905B5"/>
    <w:multiLevelType w:val="hybridMultilevel"/>
    <w:tmpl w:val="E29032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7938A5"/>
    <w:multiLevelType w:val="hybridMultilevel"/>
    <w:tmpl w:val="DEE492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340CAB"/>
    <w:multiLevelType w:val="hybridMultilevel"/>
    <w:tmpl w:val="C4E4FB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A007CC"/>
    <w:multiLevelType w:val="multilevel"/>
    <w:tmpl w:val="B534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68A5EF5"/>
    <w:multiLevelType w:val="hybridMultilevel"/>
    <w:tmpl w:val="EBBC32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670EF8"/>
    <w:multiLevelType w:val="multilevel"/>
    <w:tmpl w:val="0A54B340"/>
    <w:lvl w:ilvl="0">
      <w:start w:val="2"/>
      <w:numFmt w:val="lowerLetter"/>
      <w:lvlText w:val="%1)"/>
      <w:lvlJc w:val="left"/>
      <w:pPr>
        <w:ind w:left="530" w:hanging="360"/>
      </w:pPr>
    </w:lvl>
    <w:lvl w:ilvl="1">
      <w:start w:val="1"/>
      <w:numFmt w:val="lowerLetter"/>
      <w:lvlText w:val="%2."/>
      <w:lvlJc w:val="left"/>
      <w:pPr>
        <w:ind w:left="1250" w:hanging="360"/>
      </w:pPr>
    </w:lvl>
    <w:lvl w:ilvl="2">
      <w:start w:val="1"/>
      <w:numFmt w:val="lowerRoman"/>
      <w:lvlText w:val="%3."/>
      <w:lvlJc w:val="right"/>
      <w:pPr>
        <w:ind w:left="1970" w:hanging="180"/>
      </w:pPr>
    </w:lvl>
    <w:lvl w:ilvl="3">
      <w:start w:val="1"/>
      <w:numFmt w:val="decimal"/>
      <w:lvlText w:val="%4."/>
      <w:lvlJc w:val="left"/>
      <w:pPr>
        <w:ind w:left="2690" w:hanging="360"/>
      </w:pPr>
    </w:lvl>
    <w:lvl w:ilvl="4">
      <w:start w:val="1"/>
      <w:numFmt w:val="lowerLetter"/>
      <w:lvlText w:val="%5."/>
      <w:lvlJc w:val="left"/>
      <w:pPr>
        <w:ind w:left="3410" w:hanging="360"/>
      </w:pPr>
    </w:lvl>
    <w:lvl w:ilvl="5">
      <w:start w:val="1"/>
      <w:numFmt w:val="lowerRoman"/>
      <w:lvlText w:val="%6."/>
      <w:lvlJc w:val="right"/>
      <w:pPr>
        <w:ind w:left="4130" w:hanging="180"/>
      </w:pPr>
    </w:lvl>
    <w:lvl w:ilvl="6">
      <w:start w:val="1"/>
      <w:numFmt w:val="decimal"/>
      <w:lvlText w:val="%7."/>
      <w:lvlJc w:val="left"/>
      <w:pPr>
        <w:ind w:left="4850" w:hanging="360"/>
      </w:pPr>
    </w:lvl>
    <w:lvl w:ilvl="7">
      <w:start w:val="1"/>
      <w:numFmt w:val="lowerLetter"/>
      <w:lvlText w:val="%8."/>
      <w:lvlJc w:val="left"/>
      <w:pPr>
        <w:ind w:left="5570" w:hanging="360"/>
      </w:pPr>
    </w:lvl>
    <w:lvl w:ilvl="8">
      <w:start w:val="1"/>
      <w:numFmt w:val="lowerRoman"/>
      <w:lvlText w:val="%9."/>
      <w:lvlJc w:val="right"/>
      <w:pPr>
        <w:ind w:left="6290" w:hanging="180"/>
      </w:pPr>
    </w:lvl>
  </w:abstractNum>
  <w:num w:numId="1" w16cid:durableId="1031884680">
    <w:abstractNumId w:val="0"/>
  </w:num>
  <w:num w:numId="2" w16cid:durableId="884492016">
    <w:abstractNumId w:val="9"/>
  </w:num>
  <w:num w:numId="3" w16cid:durableId="1702785118">
    <w:abstractNumId w:val="8"/>
  </w:num>
  <w:num w:numId="4" w16cid:durableId="598951007">
    <w:abstractNumId w:val="5"/>
  </w:num>
  <w:num w:numId="5" w16cid:durableId="711422342">
    <w:abstractNumId w:val="4"/>
  </w:num>
  <w:num w:numId="6" w16cid:durableId="1359165123">
    <w:abstractNumId w:val="6"/>
  </w:num>
  <w:num w:numId="7" w16cid:durableId="632060246">
    <w:abstractNumId w:val="2"/>
  </w:num>
  <w:num w:numId="8" w16cid:durableId="454177849">
    <w:abstractNumId w:val="3"/>
  </w:num>
  <w:num w:numId="9" w16cid:durableId="309410961">
    <w:abstractNumId w:val="7"/>
  </w:num>
  <w:num w:numId="10" w16cid:durableId="1985549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552"/>
    <w:rsid w:val="00001D7D"/>
    <w:rsid w:val="00002D61"/>
    <w:rsid w:val="00010F07"/>
    <w:rsid w:val="00011758"/>
    <w:rsid w:val="00014F38"/>
    <w:rsid w:val="00015778"/>
    <w:rsid w:val="000347A8"/>
    <w:rsid w:val="0003523B"/>
    <w:rsid w:val="0004174A"/>
    <w:rsid w:val="00043206"/>
    <w:rsid w:val="00051D7B"/>
    <w:rsid w:val="0006578E"/>
    <w:rsid w:val="00070F5E"/>
    <w:rsid w:val="00081085"/>
    <w:rsid w:val="000842BE"/>
    <w:rsid w:val="00096D5D"/>
    <w:rsid w:val="000A0D59"/>
    <w:rsid w:val="000A31DB"/>
    <w:rsid w:val="000A3413"/>
    <w:rsid w:val="000A381F"/>
    <w:rsid w:val="000A48DE"/>
    <w:rsid w:val="000A59A7"/>
    <w:rsid w:val="000A7111"/>
    <w:rsid w:val="000A7A5D"/>
    <w:rsid w:val="000B28E1"/>
    <w:rsid w:val="000C3845"/>
    <w:rsid w:val="000C74D0"/>
    <w:rsid w:val="000C7EED"/>
    <w:rsid w:val="000D64AD"/>
    <w:rsid w:val="000F086A"/>
    <w:rsid w:val="000F249A"/>
    <w:rsid w:val="000F49AC"/>
    <w:rsid w:val="000F62A5"/>
    <w:rsid w:val="000F725C"/>
    <w:rsid w:val="000F7BE5"/>
    <w:rsid w:val="00101567"/>
    <w:rsid w:val="00103439"/>
    <w:rsid w:val="001038A4"/>
    <w:rsid w:val="00106C79"/>
    <w:rsid w:val="00107B59"/>
    <w:rsid w:val="001104FF"/>
    <w:rsid w:val="00114023"/>
    <w:rsid w:val="00120098"/>
    <w:rsid w:val="001231EF"/>
    <w:rsid w:val="00124969"/>
    <w:rsid w:val="0012548B"/>
    <w:rsid w:val="00132984"/>
    <w:rsid w:val="00133212"/>
    <w:rsid w:val="00143492"/>
    <w:rsid w:val="0014435C"/>
    <w:rsid w:val="00152CE8"/>
    <w:rsid w:val="00161324"/>
    <w:rsid w:val="00172518"/>
    <w:rsid w:val="001811A5"/>
    <w:rsid w:val="00181F2A"/>
    <w:rsid w:val="00185059"/>
    <w:rsid w:val="00185952"/>
    <w:rsid w:val="00186FCE"/>
    <w:rsid w:val="001A6377"/>
    <w:rsid w:val="001A709F"/>
    <w:rsid w:val="001B1026"/>
    <w:rsid w:val="001B11A2"/>
    <w:rsid w:val="001B20B6"/>
    <w:rsid w:val="001B25E9"/>
    <w:rsid w:val="001B4116"/>
    <w:rsid w:val="001B53D3"/>
    <w:rsid w:val="001C63D8"/>
    <w:rsid w:val="001C75F2"/>
    <w:rsid w:val="001D0046"/>
    <w:rsid w:val="001D0529"/>
    <w:rsid w:val="001D0E06"/>
    <w:rsid w:val="001D1601"/>
    <w:rsid w:val="001D2504"/>
    <w:rsid w:val="001D3152"/>
    <w:rsid w:val="001D46EE"/>
    <w:rsid w:val="001D50F8"/>
    <w:rsid w:val="001D77E2"/>
    <w:rsid w:val="001D7D3F"/>
    <w:rsid w:val="001E3758"/>
    <w:rsid w:val="001E69A2"/>
    <w:rsid w:val="001F1F23"/>
    <w:rsid w:val="001F2BB9"/>
    <w:rsid w:val="001F32F6"/>
    <w:rsid w:val="001F54F7"/>
    <w:rsid w:val="001F57F2"/>
    <w:rsid w:val="001F642C"/>
    <w:rsid w:val="002034C8"/>
    <w:rsid w:val="00204DA9"/>
    <w:rsid w:val="00204FCF"/>
    <w:rsid w:val="00206A77"/>
    <w:rsid w:val="00214954"/>
    <w:rsid w:val="002150A1"/>
    <w:rsid w:val="00215785"/>
    <w:rsid w:val="0021600D"/>
    <w:rsid w:val="00221C2F"/>
    <w:rsid w:val="0022231F"/>
    <w:rsid w:val="0022348C"/>
    <w:rsid w:val="0022357B"/>
    <w:rsid w:val="00227FFD"/>
    <w:rsid w:val="00240791"/>
    <w:rsid w:val="002466AD"/>
    <w:rsid w:val="00247BD5"/>
    <w:rsid w:val="00250AB5"/>
    <w:rsid w:val="00251484"/>
    <w:rsid w:val="0026678B"/>
    <w:rsid w:val="00267E07"/>
    <w:rsid w:val="00272592"/>
    <w:rsid w:val="00283F58"/>
    <w:rsid w:val="00291656"/>
    <w:rsid w:val="002955EC"/>
    <w:rsid w:val="002A0555"/>
    <w:rsid w:val="002A790D"/>
    <w:rsid w:val="002C3B13"/>
    <w:rsid w:val="002D54D6"/>
    <w:rsid w:val="002D5D40"/>
    <w:rsid w:val="002D5FAB"/>
    <w:rsid w:val="002D66E8"/>
    <w:rsid w:val="002D690C"/>
    <w:rsid w:val="002E4CFC"/>
    <w:rsid w:val="002E7D08"/>
    <w:rsid w:val="002F131D"/>
    <w:rsid w:val="002F4C82"/>
    <w:rsid w:val="00300349"/>
    <w:rsid w:val="00302D57"/>
    <w:rsid w:val="00304120"/>
    <w:rsid w:val="00307C1A"/>
    <w:rsid w:val="003128D3"/>
    <w:rsid w:val="0031371C"/>
    <w:rsid w:val="00317DD7"/>
    <w:rsid w:val="00324C93"/>
    <w:rsid w:val="00325E56"/>
    <w:rsid w:val="00335A33"/>
    <w:rsid w:val="00335FA3"/>
    <w:rsid w:val="00343FC9"/>
    <w:rsid w:val="00344603"/>
    <w:rsid w:val="00345CA3"/>
    <w:rsid w:val="003478BF"/>
    <w:rsid w:val="00347D89"/>
    <w:rsid w:val="00351805"/>
    <w:rsid w:val="0035196A"/>
    <w:rsid w:val="003574DD"/>
    <w:rsid w:val="00363CF0"/>
    <w:rsid w:val="003727CB"/>
    <w:rsid w:val="00373D87"/>
    <w:rsid w:val="00376667"/>
    <w:rsid w:val="00390EA0"/>
    <w:rsid w:val="00391D50"/>
    <w:rsid w:val="00397D3D"/>
    <w:rsid w:val="003A2733"/>
    <w:rsid w:val="003A388A"/>
    <w:rsid w:val="003A5336"/>
    <w:rsid w:val="003A728E"/>
    <w:rsid w:val="003A7CBE"/>
    <w:rsid w:val="003B09EC"/>
    <w:rsid w:val="003B21A1"/>
    <w:rsid w:val="003B3996"/>
    <w:rsid w:val="003B68D7"/>
    <w:rsid w:val="003B6C01"/>
    <w:rsid w:val="003B6F80"/>
    <w:rsid w:val="003C146B"/>
    <w:rsid w:val="003C2E25"/>
    <w:rsid w:val="003C3A0A"/>
    <w:rsid w:val="003D71BC"/>
    <w:rsid w:val="003F0BB8"/>
    <w:rsid w:val="00400906"/>
    <w:rsid w:val="00400F14"/>
    <w:rsid w:val="00402F30"/>
    <w:rsid w:val="004073F4"/>
    <w:rsid w:val="0041595E"/>
    <w:rsid w:val="00420796"/>
    <w:rsid w:val="00432066"/>
    <w:rsid w:val="00434959"/>
    <w:rsid w:val="0043789A"/>
    <w:rsid w:val="00440012"/>
    <w:rsid w:val="00442488"/>
    <w:rsid w:val="00442A01"/>
    <w:rsid w:val="00446B55"/>
    <w:rsid w:val="00450C3A"/>
    <w:rsid w:val="00454FE4"/>
    <w:rsid w:val="004551C5"/>
    <w:rsid w:val="00460F90"/>
    <w:rsid w:val="004635B2"/>
    <w:rsid w:val="0046366C"/>
    <w:rsid w:val="004710D7"/>
    <w:rsid w:val="004718B5"/>
    <w:rsid w:val="00474F5C"/>
    <w:rsid w:val="00482F4F"/>
    <w:rsid w:val="004860B0"/>
    <w:rsid w:val="00493AC4"/>
    <w:rsid w:val="00495B1D"/>
    <w:rsid w:val="00496147"/>
    <w:rsid w:val="004A16BC"/>
    <w:rsid w:val="004A6675"/>
    <w:rsid w:val="004C2D3B"/>
    <w:rsid w:val="004C3A56"/>
    <w:rsid w:val="004C4F29"/>
    <w:rsid w:val="004C5940"/>
    <w:rsid w:val="004C60F4"/>
    <w:rsid w:val="004C75EF"/>
    <w:rsid w:val="004D13C0"/>
    <w:rsid w:val="004D4153"/>
    <w:rsid w:val="004D6A64"/>
    <w:rsid w:val="004E23F5"/>
    <w:rsid w:val="004F52DC"/>
    <w:rsid w:val="004F60AB"/>
    <w:rsid w:val="004F794D"/>
    <w:rsid w:val="004F7DD7"/>
    <w:rsid w:val="00506053"/>
    <w:rsid w:val="0050623A"/>
    <w:rsid w:val="00506907"/>
    <w:rsid w:val="00513427"/>
    <w:rsid w:val="00514A82"/>
    <w:rsid w:val="00516517"/>
    <w:rsid w:val="00516B9E"/>
    <w:rsid w:val="005207CB"/>
    <w:rsid w:val="00526C93"/>
    <w:rsid w:val="0053026F"/>
    <w:rsid w:val="00535E88"/>
    <w:rsid w:val="0054406F"/>
    <w:rsid w:val="005474E4"/>
    <w:rsid w:val="00552606"/>
    <w:rsid w:val="0055262E"/>
    <w:rsid w:val="00560E37"/>
    <w:rsid w:val="005614D0"/>
    <w:rsid w:val="00562E3C"/>
    <w:rsid w:val="00564957"/>
    <w:rsid w:val="00571320"/>
    <w:rsid w:val="0057240A"/>
    <w:rsid w:val="00573829"/>
    <w:rsid w:val="00575A9D"/>
    <w:rsid w:val="00576EF3"/>
    <w:rsid w:val="0058091A"/>
    <w:rsid w:val="00585DAB"/>
    <w:rsid w:val="00591994"/>
    <w:rsid w:val="005A5D3D"/>
    <w:rsid w:val="005B1389"/>
    <w:rsid w:val="005B1CC4"/>
    <w:rsid w:val="005C0DE9"/>
    <w:rsid w:val="005C767D"/>
    <w:rsid w:val="005D035F"/>
    <w:rsid w:val="005D1F3D"/>
    <w:rsid w:val="005D6A94"/>
    <w:rsid w:val="005E2B99"/>
    <w:rsid w:val="005E3803"/>
    <w:rsid w:val="005E4AE2"/>
    <w:rsid w:val="005E5453"/>
    <w:rsid w:val="005F1C14"/>
    <w:rsid w:val="005F699C"/>
    <w:rsid w:val="006012F0"/>
    <w:rsid w:val="00601C14"/>
    <w:rsid w:val="006045FA"/>
    <w:rsid w:val="00611DDE"/>
    <w:rsid w:val="00617B30"/>
    <w:rsid w:val="00630626"/>
    <w:rsid w:val="00635046"/>
    <w:rsid w:val="00642F88"/>
    <w:rsid w:val="00646132"/>
    <w:rsid w:val="0065002C"/>
    <w:rsid w:val="00671BE0"/>
    <w:rsid w:val="00676295"/>
    <w:rsid w:val="00677552"/>
    <w:rsid w:val="00680285"/>
    <w:rsid w:val="00681367"/>
    <w:rsid w:val="0068548C"/>
    <w:rsid w:val="00687706"/>
    <w:rsid w:val="0069506C"/>
    <w:rsid w:val="0069621C"/>
    <w:rsid w:val="006A2731"/>
    <w:rsid w:val="006A45E3"/>
    <w:rsid w:val="006A5CE5"/>
    <w:rsid w:val="006B01F3"/>
    <w:rsid w:val="006B208F"/>
    <w:rsid w:val="006B398F"/>
    <w:rsid w:val="006B529C"/>
    <w:rsid w:val="006D0B9D"/>
    <w:rsid w:val="006D1038"/>
    <w:rsid w:val="006D2997"/>
    <w:rsid w:val="006D677F"/>
    <w:rsid w:val="006D7CC5"/>
    <w:rsid w:val="006D7F10"/>
    <w:rsid w:val="006E4586"/>
    <w:rsid w:val="006E4794"/>
    <w:rsid w:val="006E527F"/>
    <w:rsid w:val="006F0004"/>
    <w:rsid w:val="006F36B0"/>
    <w:rsid w:val="006F5762"/>
    <w:rsid w:val="006F729A"/>
    <w:rsid w:val="0070282E"/>
    <w:rsid w:val="00710F39"/>
    <w:rsid w:val="00713B2E"/>
    <w:rsid w:val="00715ED5"/>
    <w:rsid w:val="00716656"/>
    <w:rsid w:val="00716EAF"/>
    <w:rsid w:val="00717689"/>
    <w:rsid w:val="00724CE5"/>
    <w:rsid w:val="00734DEA"/>
    <w:rsid w:val="007351EE"/>
    <w:rsid w:val="007371C0"/>
    <w:rsid w:val="00741F82"/>
    <w:rsid w:val="00751F78"/>
    <w:rsid w:val="007544E0"/>
    <w:rsid w:val="0076311B"/>
    <w:rsid w:val="00763337"/>
    <w:rsid w:val="007655E0"/>
    <w:rsid w:val="00766F13"/>
    <w:rsid w:val="00767063"/>
    <w:rsid w:val="00767B85"/>
    <w:rsid w:val="00791F08"/>
    <w:rsid w:val="007A03C5"/>
    <w:rsid w:val="007A664A"/>
    <w:rsid w:val="007A7384"/>
    <w:rsid w:val="007B3523"/>
    <w:rsid w:val="007B47F0"/>
    <w:rsid w:val="007C0042"/>
    <w:rsid w:val="007C1475"/>
    <w:rsid w:val="007C2B7D"/>
    <w:rsid w:val="007C3F3F"/>
    <w:rsid w:val="007C55D7"/>
    <w:rsid w:val="007D2C06"/>
    <w:rsid w:val="007D65F2"/>
    <w:rsid w:val="007D6D47"/>
    <w:rsid w:val="007E4235"/>
    <w:rsid w:val="007E6389"/>
    <w:rsid w:val="007F0FC7"/>
    <w:rsid w:val="007F175D"/>
    <w:rsid w:val="007F25C2"/>
    <w:rsid w:val="008009AD"/>
    <w:rsid w:val="00800AB4"/>
    <w:rsid w:val="00802D99"/>
    <w:rsid w:val="00802EBC"/>
    <w:rsid w:val="00811B6F"/>
    <w:rsid w:val="00811DAA"/>
    <w:rsid w:val="0081283A"/>
    <w:rsid w:val="008138D0"/>
    <w:rsid w:val="008158D6"/>
    <w:rsid w:val="00821370"/>
    <w:rsid w:val="00822B2E"/>
    <w:rsid w:val="00825663"/>
    <w:rsid w:val="00834C1C"/>
    <w:rsid w:val="00840981"/>
    <w:rsid w:val="00845922"/>
    <w:rsid w:val="00851AB9"/>
    <w:rsid w:val="00861DCB"/>
    <w:rsid w:val="00884F73"/>
    <w:rsid w:val="00885CA7"/>
    <w:rsid w:val="00891D3E"/>
    <w:rsid w:val="008959A2"/>
    <w:rsid w:val="00895A35"/>
    <w:rsid w:val="008A114B"/>
    <w:rsid w:val="008A19BC"/>
    <w:rsid w:val="008A2D44"/>
    <w:rsid w:val="008A4C4F"/>
    <w:rsid w:val="008B7163"/>
    <w:rsid w:val="008C1F42"/>
    <w:rsid w:val="008C3D99"/>
    <w:rsid w:val="008C579E"/>
    <w:rsid w:val="008C73E9"/>
    <w:rsid w:val="008C74D1"/>
    <w:rsid w:val="008D472D"/>
    <w:rsid w:val="008D64BD"/>
    <w:rsid w:val="008F2D34"/>
    <w:rsid w:val="008F337B"/>
    <w:rsid w:val="009077C9"/>
    <w:rsid w:val="00907DDA"/>
    <w:rsid w:val="009174B9"/>
    <w:rsid w:val="00920B97"/>
    <w:rsid w:val="00924664"/>
    <w:rsid w:val="0093287A"/>
    <w:rsid w:val="009447E9"/>
    <w:rsid w:val="009453EF"/>
    <w:rsid w:val="0095057F"/>
    <w:rsid w:val="00953F7B"/>
    <w:rsid w:val="00955CAE"/>
    <w:rsid w:val="00956C05"/>
    <w:rsid w:val="0096099C"/>
    <w:rsid w:val="00961DB7"/>
    <w:rsid w:val="00962921"/>
    <w:rsid w:val="00966121"/>
    <w:rsid w:val="0097043F"/>
    <w:rsid w:val="00974174"/>
    <w:rsid w:val="0098119D"/>
    <w:rsid w:val="009904F2"/>
    <w:rsid w:val="00994F72"/>
    <w:rsid w:val="009A0CD2"/>
    <w:rsid w:val="009A3873"/>
    <w:rsid w:val="009A5EE2"/>
    <w:rsid w:val="009B2EFB"/>
    <w:rsid w:val="009C45E3"/>
    <w:rsid w:val="009C514C"/>
    <w:rsid w:val="009C7D1A"/>
    <w:rsid w:val="009D4656"/>
    <w:rsid w:val="009D646D"/>
    <w:rsid w:val="009E1216"/>
    <w:rsid w:val="009F32BD"/>
    <w:rsid w:val="00A06449"/>
    <w:rsid w:val="00A07595"/>
    <w:rsid w:val="00A0780C"/>
    <w:rsid w:val="00A11945"/>
    <w:rsid w:val="00A12F59"/>
    <w:rsid w:val="00A1555F"/>
    <w:rsid w:val="00A24278"/>
    <w:rsid w:val="00A24925"/>
    <w:rsid w:val="00A267C2"/>
    <w:rsid w:val="00A272A9"/>
    <w:rsid w:val="00A27D44"/>
    <w:rsid w:val="00A34175"/>
    <w:rsid w:val="00A37076"/>
    <w:rsid w:val="00A53818"/>
    <w:rsid w:val="00A57C66"/>
    <w:rsid w:val="00A600CB"/>
    <w:rsid w:val="00A60D71"/>
    <w:rsid w:val="00A677D5"/>
    <w:rsid w:val="00A762C6"/>
    <w:rsid w:val="00A77A8C"/>
    <w:rsid w:val="00A77DC4"/>
    <w:rsid w:val="00A77EA3"/>
    <w:rsid w:val="00A80F5A"/>
    <w:rsid w:val="00A816F3"/>
    <w:rsid w:val="00A83B53"/>
    <w:rsid w:val="00A9140A"/>
    <w:rsid w:val="00A9460C"/>
    <w:rsid w:val="00AA6492"/>
    <w:rsid w:val="00AA7282"/>
    <w:rsid w:val="00AA7395"/>
    <w:rsid w:val="00AB46A3"/>
    <w:rsid w:val="00AB7D83"/>
    <w:rsid w:val="00AC3BCD"/>
    <w:rsid w:val="00AD0755"/>
    <w:rsid w:val="00AD2E91"/>
    <w:rsid w:val="00AD3E9C"/>
    <w:rsid w:val="00AE0026"/>
    <w:rsid w:val="00AE23C3"/>
    <w:rsid w:val="00AE2FA1"/>
    <w:rsid w:val="00AE315D"/>
    <w:rsid w:val="00AE4667"/>
    <w:rsid w:val="00AE6130"/>
    <w:rsid w:val="00AF08E8"/>
    <w:rsid w:val="00AF3AC3"/>
    <w:rsid w:val="00AF4ACD"/>
    <w:rsid w:val="00AF5283"/>
    <w:rsid w:val="00AF5A74"/>
    <w:rsid w:val="00AF6AB0"/>
    <w:rsid w:val="00AF73CF"/>
    <w:rsid w:val="00AF782D"/>
    <w:rsid w:val="00B00054"/>
    <w:rsid w:val="00B0179C"/>
    <w:rsid w:val="00B02771"/>
    <w:rsid w:val="00B07D6B"/>
    <w:rsid w:val="00B12DA9"/>
    <w:rsid w:val="00B164EC"/>
    <w:rsid w:val="00B2173B"/>
    <w:rsid w:val="00B233D9"/>
    <w:rsid w:val="00B25F05"/>
    <w:rsid w:val="00B31750"/>
    <w:rsid w:val="00B37D11"/>
    <w:rsid w:val="00B40FE2"/>
    <w:rsid w:val="00B4704B"/>
    <w:rsid w:val="00B54C12"/>
    <w:rsid w:val="00B7091D"/>
    <w:rsid w:val="00B80A26"/>
    <w:rsid w:val="00B82971"/>
    <w:rsid w:val="00B847ED"/>
    <w:rsid w:val="00B85823"/>
    <w:rsid w:val="00B85C42"/>
    <w:rsid w:val="00B87125"/>
    <w:rsid w:val="00B91B7A"/>
    <w:rsid w:val="00B937EA"/>
    <w:rsid w:val="00B95090"/>
    <w:rsid w:val="00BC3D7D"/>
    <w:rsid w:val="00BC70A1"/>
    <w:rsid w:val="00BD3442"/>
    <w:rsid w:val="00BD438D"/>
    <w:rsid w:val="00BE531B"/>
    <w:rsid w:val="00BF3097"/>
    <w:rsid w:val="00BF369C"/>
    <w:rsid w:val="00BF57AD"/>
    <w:rsid w:val="00C0234A"/>
    <w:rsid w:val="00C03D19"/>
    <w:rsid w:val="00C058C2"/>
    <w:rsid w:val="00C064C5"/>
    <w:rsid w:val="00C06804"/>
    <w:rsid w:val="00C11DA5"/>
    <w:rsid w:val="00C175D9"/>
    <w:rsid w:val="00C20699"/>
    <w:rsid w:val="00C271E9"/>
    <w:rsid w:val="00C27BB1"/>
    <w:rsid w:val="00C27E49"/>
    <w:rsid w:val="00C3716E"/>
    <w:rsid w:val="00C449CC"/>
    <w:rsid w:val="00C45B9D"/>
    <w:rsid w:val="00C514F5"/>
    <w:rsid w:val="00C53759"/>
    <w:rsid w:val="00C53F41"/>
    <w:rsid w:val="00C55252"/>
    <w:rsid w:val="00C61EE6"/>
    <w:rsid w:val="00C7359C"/>
    <w:rsid w:val="00C7522B"/>
    <w:rsid w:val="00C83B45"/>
    <w:rsid w:val="00C8512D"/>
    <w:rsid w:val="00C87154"/>
    <w:rsid w:val="00C873A0"/>
    <w:rsid w:val="00C9052D"/>
    <w:rsid w:val="00C92357"/>
    <w:rsid w:val="00C92DE2"/>
    <w:rsid w:val="00C95EA8"/>
    <w:rsid w:val="00CA29E5"/>
    <w:rsid w:val="00CA726F"/>
    <w:rsid w:val="00CB5F79"/>
    <w:rsid w:val="00CC4F2B"/>
    <w:rsid w:val="00CC5203"/>
    <w:rsid w:val="00CC7519"/>
    <w:rsid w:val="00CD07AC"/>
    <w:rsid w:val="00CD09A2"/>
    <w:rsid w:val="00CD1C64"/>
    <w:rsid w:val="00CE038E"/>
    <w:rsid w:val="00CE6E5B"/>
    <w:rsid w:val="00CF0890"/>
    <w:rsid w:val="00CF0DD4"/>
    <w:rsid w:val="00CF762B"/>
    <w:rsid w:val="00D00583"/>
    <w:rsid w:val="00D008B1"/>
    <w:rsid w:val="00D03575"/>
    <w:rsid w:val="00D04CA6"/>
    <w:rsid w:val="00D104A7"/>
    <w:rsid w:val="00D11EA6"/>
    <w:rsid w:val="00D12195"/>
    <w:rsid w:val="00D211AC"/>
    <w:rsid w:val="00D32F03"/>
    <w:rsid w:val="00D3426F"/>
    <w:rsid w:val="00D35B10"/>
    <w:rsid w:val="00D43521"/>
    <w:rsid w:val="00D4644F"/>
    <w:rsid w:val="00D50EDD"/>
    <w:rsid w:val="00D5537D"/>
    <w:rsid w:val="00D65311"/>
    <w:rsid w:val="00D70FBB"/>
    <w:rsid w:val="00D82BF7"/>
    <w:rsid w:val="00D82E0B"/>
    <w:rsid w:val="00D84DC7"/>
    <w:rsid w:val="00D90BBC"/>
    <w:rsid w:val="00D936B0"/>
    <w:rsid w:val="00D95D6E"/>
    <w:rsid w:val="00DA7D60"/>
    <w:rsid w:val="00DB0547"/>
    <w:rsid w:val="00DB3844"/>
    <w:rsid w:val="00DB7A4E"/>
    <w:rsid w:val="00DC46A3"/>
    <w:rsid w:val="00DC4897"/>
    <w:rsid w:val="00DD2532"/>
    <w:rsid w:val="00DD5F55"/>
    <w:rsid w:val="00DD6A0F"/>
    <w:rsid w:val="00DE0872"/>
    <w:rsid w:val="00DE64DE"/>
    <w:rsid w:val="00DF04C3"/>
    <w:rsid w:val="00DF09FA"/>
    <w:rsid w:val="00DF26FD"/>
    <w:rsid w:val="00DF6043"/>
    <w:rsid w:val="00DF702E"/>
    <w:rsid w:val="00E00A73"/>
    <w:rsid w:val="00E05D26"/>
    <w:rsid w:val="00E135F0"/>
    <w:rsid w:val="00E14B35"/>
    <w:rsid w:val="00E15232"/>
    <w:rsid w:val="00E17D7F"/>
    <w:rsid w:val="00E211E3"/>
    <w:rsid w:val="00E2711E"/>
    <w:rsid w:val="00E303DE"/>
    <w:rsid w:val="00E34248"/>
    <w:rsid w:val="00E4473C"/>
    <w:rsid w:val="00E45C74"/>
    <w:rsid w:val="00E46358"/>
    <w:rsid w:val="00E51376"/>
    <w:rsid w:val="00E62F7C"/>
    <w:rsid w:val="00E67A60"/>
    <w:rsid w:val="00E7086F"/>
    <w:rsid w:val="00E71940"/>
    <w:rsid w:val="00E77859"/>
    <w:rsid w:val="00EA0B25"/>
    <w:rsid w:val="00EA20B1"/>
    <w:rsid w:val="00EB65B0"/>
    <w:rsid w:val="00EC3D52"/>
    <w:rsid w:val="00EC4873"/>
    <w:rsid w:val="00EC6526"/>
    <w:rsid w:val="00ED12C6"/>
    <w:rsid w:val="00ED1D01"/>
    <w:rsid w:val="00ED625F"/>
    <w:rsid w:val="00EE1B97"/>
    <w:rsid w:val="00EE68AF"/>
    <w:rsid w:val="00EF15F9"/>
    <w:rsid w:val="00EF23C2"/>
    <w:rsid w:val="00EF2F52"/>
    <w:rsid w:val="00EF48ED"/>
    <w:rsid w:val="00F0297C"/>
    <w:rsid w:val="00F03374"/>
    <w:rsid w:val="00F11203"/>
    <w:rsid w:val="00F20562"/>
    <w:rsid w:val="00F26E41"/>
    <w:rsid w:val="00F30498"/>
    <w:rsid w:val="00F31E95"/>
    <w:rsid w:val="00F33FEA"/>
    <w:rsid w:val="00F354D5"/>
    <w:rsid w:val="00F359D6"/>
    <w:rsid w:val="00F35BA5"/>
    <w:rsid w:val="00F35D7B"/>
    <w:rsid w:val="00F4446F"/>
    <w:rsid w:val="00F5162C"/>
    <w:rsid w:val="00F53FD9"/>
    <w:rsid w:val="00F55170"/>
    <w:rsid w:val="00F55393"/>
    <w:rsid w:val="00F558A7"/>
    <w:rsid w:val="00F63666"/>
    <w:rsid w:val="00F66519"/>
    <w:rsid w:val="00F70972"/>
    <w:rsid w:val="00F70BDE"/>
    <w:rsid w:val="00F74EF7"/>
    <w:rsid w:val="00F77670"/>
    <w:rsid w:val="00F80CFE"/>
    <w:rsid w:val="00F84835"/>
    <w:rsid w:val="00F85EF0"/>
    <w:rsid w:val="00FA3D08"/>
    <w:rsid w:val="00FA60D5"/>
    <w:rsid w:val="00FB1006"/>
    <w:rsid w:val="00FB6419"/>
    <w:rsid w:val="00FC2FF7"/>
    <w:rsid w:val="00FC3136"/>
    <w:rsid w:val="00FC37AC"/>
    <w:rsid w:val="00FC58BE"/>
    <w:rsid w:val="00FD2BDD"/>
    <w:rsid w:val="00FD66F0"/>
    <w:rsid w:val="00FE0618"/>
    <w:rsid w:val="00FE2475"/>
    <w:rsid w:val="00FE2A05"/>
    <w:rsid w:val="00FE5256"/>
    <w:rsid w:val="00FF3301"/>
    <w:rsid w:val="00FF389C"/>
    <w:rsid w:val="00FF5A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51DEE"/>
  <w15:docId w15:val="{08444F7D-9507-4DD5-AF45-B83C5508F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sz w:val="40"/>
      <w:szCs w:val="40"/>
    </w:rPr>
  </w:style>
  <w:style w:type="paragraph" w:styleId="Heading2">
    <w:name w:val="heading 2"/>
    <w:basedOn w:val="Normal"/>
    <w:next w:val="Normal"/>
    <w:link w:val="Heading2Char"/>
    <w:uiPriority w:val="9"/>
    <w:unhideWhenUsed/>
    <w:qFormat/>
    <w:pPr>
      <w:keepNext/>
      <w:jc w:val="center"/>
      <w:outlineLvl w:val="1"/>
    </w:pPr>
    <w:rPr>
      <w:sz w:val="28"/>
      <w:szCs w:val="28"/>
      <w:u w:val="single"/>
    </w:rPr>
  </w:style>
  <w:style w:type="paragraph" w:styleId="Heading3">
    <w:name w:val="heading 3"/>
    <w:basedOn w:val="Normal"/>
    <w:next w:val="Normal"/>
    <w:uiPriority w:val="9"/>
    <w:semiHidden/>
    <w:unhideWhenUsed/>
    <w:qFormat/>
    <w:pPr>
      <w:keepNext/>
      <w:jc w:val="center"/>
      <w:outlineLvl w:val="2"/>
    </w:pPr>
    <w:rPr>
      <w:sz w:val="32"/>
      <w:szCs w:val="32"/>
      <w:u w:val="single"/>
    </w:rPr>
  </w:style>
  <w:style w:type="paragraph" w:styleId="Heading4">
    <w:name w:val="heading 4"/>
    <w:basedOn w:val="Normal"/>
    <w:next w:val="Normal"/>
    <w:uiPriority w:val="9"/>
    <w:semiHidden/>
    <w:unhideWhenUsed/>
    <w:qFormat/>
    <w:pPr>
      <w:keepNext/>
      <w:outlineLvl w:val="3"/>
    </w:pPr>
    <w:rPr>
      <w:b/>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7D2C06"/>
    <w:rPr>
      <w:rFonts w:ascii="Tahoma" w:hAnsi="Tahoma" w:cs="Tahoma"/>
      <w:sz w:val="16"/>
      <w:szCs w:val="16"/>
    </w:rPr>
  </w:style>
  <w:style w:type="character" w:customStyle="1" w:styleId="BalloonTextChar">
    <w:name w:val="Balloon Text Char"/>
    <w:basedOn w:val="DefaultParagraphFont"/>
    <w:link w:val="BalloonText"/>
    <w:uiPriority w:val="99"/>
    <w:semiHidden/>
    <w:rsid w:val="007D2C06"/>
    <w:rPr>
      <w:rFonts w:ascii="Tahoma" w:hAnsi="Tahoma" w:cs="Tahoma"/>
      <w:sz w:val="16"/>
      <w:szCs w:val="16"/>
    </w:rPr>
  </w:style>
  <w:style w:type="paragraph" w:styleId="ListParagraph">
    <w:name w:val="List Paragraph"/>
    <w:basedOn w:val="Normal"/>
    <w:uiPriority w:val="34"/>
    <w:qFormat/>
    <w:rsid w:val="000A3413"/>
    <w:pPr>
      <w:ind w:left="720"/>
      <w:contextualSpacing/>
    </w:pPr>
  </w:style>
  <w:style w:type="character" w:customStyle="1" w:styleId="Heading2Char">
    <w:name w:val="Heading 2 Char"/>
    <w:basedOn w:val="DefaultParagraphFont"/>
    <w:link w:val="Heading2"/>
    <w:uiPriority w:val="9"/>
    <w:rsid w:val="00516B9E"/>
    <w:rPr>
      <w:sz w:val="28"/>
      <w:szCs w:val="28"/>
      <w:u w:val="single"/>
    </w:rPr>
  </w:style>
  <w:style w:type="character" w:customStyle="1" w:styleId="Heading1Char">
    <w:name w:val="Heading 1 Char"/>
    <w:basedOn w:val="DefaultParagraphFont"/>
    <w:link w:val="Heading1"/>
    <w:uiPriority w:val="9"/>
    <w:rsid w:val="006E4794"/>
    <w:rPr>
      <w:sz w:val="40"/>
      <w:szCs w:val="40"/>
    </w:rPr>
  </w:style>
  <w:style w:type="paragraph" w:styleId="PlainText">
    <w:name w:val="Plain Text"/>
    <w:basedOn w:val="Normal"/>
    <w:link w:val="PlainTextChar"/>
    <w:uiPriority w:val="99"/>
    <w:unhideWhenUsed/>
    <w:rsid w:val="00152CE8"/>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152CE8"/>
    <w:rPr>
      <w:rFonts w:ascii="Calibri" w:eastAsia="Calibri" w:hAnsi="Calibri"/>
      <w:sz w:val="22"/>
      <w:szCs w:val="21"/>
      <w:lang w:eastAsia="en-US"/>
    </w:rPr>
  </w:style>
  <w:style w:type="paragraph" w:styleId="Revision">
    <w:name w:val="Revision"/>
    <w:hidden/>
    <w:uiPriority w:val="99"/>
    <w:semiHidden/>
    <w:rsid w:val="005D1F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74852">
      <w:bodyDiv w:val="1"/>
      <w:marLeft w:val="0"/>
      <w:marRight w:val="0"/>
      <w:marTop w:val="0"/>
      <w:marBottom w:val="0"/>
      <w:divBdr>
        <w:top w:val="none" w:sz="0" w:space="0" w:color="auto"/>
        <w:left w:val="none" w:sz="0" w:space="0" w:color="auto"/>
        <w:bottom w:val="none" w:sz="0" w:space="0" w:color="auto"/>
        <w:right w:val="none" w:sz="0" w:space="0" w:color="auto"/>
      </w:divBdr>
    </w:div>
    <w:div w:id="166142879">
      <w:bodyDiv w:val="1"/>
      <w:marLeft w:val="0"/>
      <w:marRight w:val="0"/>
      <w:marTop w:val="0"/>
      <w:marBottom w:val="0"/>
      <w:divBdr>
        <w:top w:val="none" w:sz="0" w:space="0" w:color="auto"/>
        <w:left w:val="none" w:sz="0" w:space="0" w:color="auto"/>
        <w:bottom w:val="none" w:sz="0" w:space="0" w:color="auto"/>
        <w:right w:val="none" w:sz="0" w:space="0" w:color="auto"/>
      </w:divBdr>
    </w:div>
    <w:div w:id="411584117">
      <w:bodyDiv w:val="1"/>
      <w:marLeft w:val="0"/>
      <w:marRight w:val="0"/>
      <w:marTop w:val="0"/>
      <w:marBottom w:val="0"/>
      <w:divBdr>
        <w:top w:val="none" w:sz="0" w:space="0" w:color="auto"/>
        <w:left w:val="none" w:sz="0" w:space="0" w:color="auto"/>
        <w:bottom w:val="none" w:sz="0" w:space="0" w:color="auto"/>
        <w:right w:val="none" w:sz="0" w:space="0" w:color="auto"/>
      </w:divBdr>
    </w:div>
    <w:div w:id="683240022">
      <w:bodyDiv w:val="1"/>
      <w:marLeft w:val="0"/>
      <w:marRight w:val="0"/>
      <w:marTop w:val="0"/>
      <w:marBottom w:val="0"/>
      <w:divBdr>
        <w:top w:val="none" w:sz="0" w:space="0" w:color="auto"/>
        <w:left w:val="none" w:sz="0" w:space="0" w:color="auto"/>
        <w:bottom w:val="none" w:sz="0" w:space="0" w:color="auto"/>
        <w:right w:val="none" w:sz="0" w:space="0" w:color="auto"/>
      </w:divBdr>
    </w:div>
    <w:div w:id="707871554">
      <w:bodyDiv w:val="1"/>
      <w:marLeft w:val="0"/>
      <w:marRight w:val="0"/>
      <w:marTop w:val="0"/>
      <w:marBottom w:val="0"/>
      <w:divBdr>
        <w:top w:val="none" w:sz="0" w:space="0" w:color="auto"/>
        <w:left w:val="none" w:sz="0" w:space="0" w:color="auto"/>
        <w:bottom w:val="none" w:sz="0" w:space="0" w:color="auto"/>
        <w:right w:val="none" w:sz="0" w:space="0" w:color="auto"/>
      </w:divBdr>
    </w:div>
    <w:div w:id="890849291">
      <w:bodyDiv w:val="1"/>
      <w:marLeft w:val="0"/>
      <w:marRight w:val="0"/>
      <w:marTop w:val="0"/>
      <w:marBottom w:val="0"/>
      <w:divBdr>
        <w:top w:val="none" w:sz="0" w:space="0" w:color="auto"/>
        <w:left w:val="none" w:sz="0" w:space="0" w:color="auto"/>
        <w:bottom w:val="none" w:sz="0" w:space="0" w:color="auto"/>
        <w:right w:val="none" w:sz="0" w:space="0" w:color="auto"/>
      </w:divBdr>
    </w:div>
    <w:div w:id="1234506956">
      <w:bodyDiv w:val="1"/>
      <w:marLeft w:val="0"/>
      <w:marRight w:val="0"/>
      <w:marTop w:val="0"/>
      <w:marBottom w:val="0"/>
      <w:divBdr>
        <w:top w:val="none" w:sz="0" w:space="0" w:color="auto"/>
        <w:left w:val="none" w:sz="0" w:space="0" w:color="auto"/>
        <w:bottom w:val="none" w:sz="0" w:space="0" w:color="auto"/>
        <w:right w:val="none" w:sz="0" w:space="0" w:color="auto"/>
      </w:divBdr>
    </w:div>
    <w:div w:id="1397895766">
      <w:bodyDiv w:val="1"/>
      <w:marLeft w:val="0"/>
      <w:marRight w:val="0"/>
      <w:marTop w:val="0"/>
      <w:marBottom w:val="0"/>
      <w:divBdr>
        <w:top w:val="none" w:sz="0" w:space="0" w:color="auto"/>
        <w:left w:val="none" w:sz="0" w:space="0" w:color="auto"/>
        <w:bottom w:val="none" w:sz="0" w:space="0" w:color="auto"/>
        <w:right w:val="none" w:sz="0" w:space="0" w:color="auto"/>
      </w:divBdr>
    </w:div>
    <w:div w:id="1987662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012B7-4096-42B0-AE81-2CF5C5A2B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1620</Words>
  <Characters>8169</Characters>
  <Application>Microsoft Office Word</Application>
  <DocSecurity>0</DocSecurity>
  <Lines>302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TJC</dc:creator>
  <cp:lastModifiedBy>Littlebury Parish Clerk</cp:lastModifiedBy>
  <cp:revision>21</cp:revision>
  <cp:lastPrinted>2025-11-06T15:32:00Z</cp:lastPrinted>
  <dcterms:created xsi:type="dcterms:W3CDTF">2025-11-18T15:49:00Z</dcterms:created>
  <dcterms:modified xsi:type="dcterms:W3CDTF">2025-12-11T09:00:00Z</dcterms:modified>
</cp:coreProperties>
</file>